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1B2C7" w14:textId="30FB95FB" w:rsidR="00F03BBC" w:rsidRDefault="00A04A0A">
      <w:pPr>
        <w:pBdr>
          <w:bottom w:val="single" w:sz="12" w:space="1" w:color="auto"/>
        </w:pBdr>
        <w:rPr>
          <w:rFonts w:ascii="Kalinga" w:hAnsi="Kalinga" w:cs="Kalinga"/>
        </w:rPr>
      </w:pPr>
      <w:r>
        <w:rPr>
          <w:rFonts w:ascii="Kalinga" w:hAnsi="Kalinga" w:cs="Kalinga"/>
        </w:rPr>
        <w:t>Pinebrooke Community Church</w:t>
      </w:r>
      <w:r>
        <w:rPr>
          <w:rFonts w:ascii="Kalinga" w:hAnsi="Kalinga" w:cs="Kalinga"/>
        </w:rPr>
        <w:tab/>
      </w:r>
      <w:r>
        <w:rPr>
          <w:rFonts w:ascii="Kalinga" w:hAnsi="Kalinga" w:cs="Kalinga"/>
        </w:rPr>
        <w:tab/>
      </w:r>
      <w:r>
        <w:rPr>
          <w:rFonts w:ascii="Kalinga" w:hAnsi="Kalinga" w:cs="Kalinga"/>
        </w:rPr>
        <w:tab/>
      </w:r>
      <w:r>
        <w:rPr>
          <w:rFonts w:ascii="Kalinga" w:hAnsi="Kalinga" w:cs="Kalinga"/>
        </w:rPr>
        <w:tab/>
      </w:r>
      <w:r>
        <w:rPr>
          <w:rFonts w:ascii="Kalinga" w:hAnsi="Kalinga" w:cs="Kalinga"/>
        </w:rPr>
        <w:tab/>
      </w:r>
      <w:r>
        <w:rPr>
          <w:rFonts w:ascii="Kalinga" w:hAnsi="Kalinga" w:cs="Kalinga"/>
        </w:rPr>
        <w:tab/>
        <w:t xml:space="preserve">       16 March 2025 “The Messiah in View”    </w:t>
      </w:r>
      <w:r>
        <w:rPr>
          <w:rFonts w:ascii="Kalinga" w:hAnsi="Kalinga" w:cs="Kalinga"/>
        </w:rPr>
        <w:tab/>
      </w:r>
      <w:r>
        <w:rPr>
          <w:rFonts w:ascii="Kalinga" w:hAnsi="Kalinga" w:cs="Kalinga"/>
        </w:rPr>
        <w:tab/>
      </w:r>
      <w:r>
        <w:rPr>
          <w:rFonts w:ascii="Kalinga" w:hAnsi="Kalinga" w:cs="Kalinga"/>
        </w:rPr>
        <w:tab/>
      </w:r>
      <w:r>
        <w:rPr>
          <w:rFonts w:ascii="Kalinga" w:hAnsi="Kalinga" w:cs="Kalinga"/>
        </w:rPr>
        <w:tab/>
      </w:r>
      <w:r>
        <w:rPr>
          <w:rFonts w:ascii="Kalinga" w:hAnsi="Kalinga" w:cs="Kalinga"/>
        </w:rPr>
        <w:tab/>
      </w:r>
      <w:r>
        <w:rPr>
          <w:rFonts w:ascii="Kalinga" w:hAnsi="Kalinga" w:cs="Kalinga"/>
        </w:rPr>
        <w:tab/>
      </w:r>
      <w:r>
        <w:rPr>
          <w:rFonts w:ascii="Kalinga" w:hAnsi="Kalinga" w:cs="Kalinga"/>
        </w:rPr>
        <w:tab/>
        <w:t xml:space="preserve">        Daniel 9:20-24</w:t>
      </w:r>
    </w:p>
    <w:p w14:paraId="15EC7AC8" w14:textId="01BC218A" w:rsidR="00884146" w:rsidRDefault="00A04A0A">
      <w:pPr>
        <w:rPr>
          <w:rFonts w:ascii="Kalinga" w:hAnsi="Kalinga" w:cs="Kalinga"/>
        </w:rPr>
      </w:pPr>
      <w:r>
        <w:rPr>
          <w:rFonts w:ascii="Kalinga" w:hAnsi="Kalinga" w:cs="Kalinga"/>
        </w:rPr>
        <w:tab/>
        <w:t xml:space="preserve">Ignorance is bliss!  Why do we say that?  Where did it come from?  What does it mean?  It was a term coined by Thomas Gray in a 1742 poem entitled, </w:t>
      </w:r>
      <w:r>
        <w:rPr>
          <w:rFonts w:ascii="Kalinga" w:hAnsi="Kalinga" w:cs="Kalinga"/>
          <w:u w:val="single"/>
        </w:rPr>
        <w:t>Ode on a Distant Prospect of Eton College</w:t>
      </w:r>
      <w:r>
        <w:rPr>
          <w:rFonts w:ascii="Kalinga" w:hAnsi="Kalinga" w:cs="Kalinga"/>
        </w:rPr>
        <w:t xml:space="preserve"> originally uttered by Publius Syrus.  The full quote is </w:t>
      </w:r>
      <w:r>
        <w:rPr>
          <w:rFonts w:ascii="Kalinga" w:hAnsi="Kalinga" w:cs="Kalinga"/>
          <w:i/>
          <w:iCs/>
        </w:rPr>
        <w:t xml:space="preserve">“Where ignorance is bliss, ‘tis folly to be wise.”  </w:t>
      </w:r>
      <w:r>
        <w:rPr>
          <w:rFonts w:ascii="Kalinga" w:hAnsi="Kalinga" w:cs="Kalinga"/>
        </w:rPr>
        <w:tab/>
      </w:r>
      <w:r>
        <w:rPr>
          <w:rFonts w:ascii="Kalinga" w:hAnsi="Kalinga" w:cs="Kalinga"/>
        </w:rPr>
        <w:tab/>
      </w:r>
      <w:r>
        <w:rPr>
          <w:rFonts w:ascii="Kalinga" w:hAnsi="Kalinga" w:cs="Kalinga"/>
        </w:rPr>
        <w:tab/>
      </w:r>
      <w:r>
        <w:rPr>
          <w:rFonts w:ascii="Kalinga" w:hAnsi="Kalinga" w:cs="Kalinga"/>
        </w:rPr>
        <w:tab/>
      </w:r>
      <w:r>
        <w:rPr>
          <w:rFonts w:ascii="Kalinga" w:hAnsi="Kalinga" w:cs="Kalinga"/>
        </w:rPr>
        <w:tab/>
      </w:r>
      <w:r>
        <w:rPr>
          <w:rFonts w:ascii="Kalinga" w:hAnsi="Kalinga" w:cs="Kalinga"/>
        </w:rPr>
        <w:tab/>
        <w:t>For some of us sometimes it just feels easier to live life without knowing.  Yet, in these chapters of Daniel’s biography there is much God wants Daniel and his readers to know.  That is why God gave Daniel his vision.  Daniel didn’t choose it.</w:t>
      </w:r>
      <w:r w:rsidR="00884146">
        <w:rPr>
          <w:rFonts w:ascii="Kalinga" w:hAnsi="Kalinga" w:cs="Kalinga"/>
        </w:rPr>
        <w:t xml:space="preserve">  That is why God sent Gabriel to explain it, Daniel didn’t call Gabriel.  The point is God is a communicator; He was </w:t>
      </w:r>
      <w:r w:rsidR="00FF08EC">
        <w:rPr>
          <w:rFonts w:ascii="Kalinga" w:hAnsi="Kalinga" w:cs="Kalinga"/>
        </w:rPr>
        <w:t>then,</w:t>
      </w:r>
      <w:r w:rsidR="00884146">
        <w:rPr>
          <w:rFonts w:ascii="Kalinga" w:hAnsi="Kalinga" w:cs="Kalinga"/>
        </w:rPr>
        <w:t xml:space="preserve"> and He is now.</w:t>
      </w:r>
    </w:p>
    <w:p w14:paraId="574B9B1E" w14:textId="04916A62" w:rsidR="00FF08EC" w:rsidRDefault="00884146">
      <w:pPr>
        <w:rPr>
          <w:rFonts w:ascii="Kalinga" w:hAnsi="Kalinga" w:cs="Kalinga"/>
          <w:color w:val="000000" w:themeColor="text1"/>
        </w:rPr>
      </w:pPr>
      <w:r>
        <w:rPr>
          <w:rFonts w:ascii="Kalinga" w:hAnsi="Kalinga" w:cs="Kalinga"/>
          <w:i/>
          <w:iCs/>
          <w:color w:val="FF0000"/>
        </w:rPr>
        <w:tab/>
        <w:t xml:space="preserve">While I was speaking and praying, confessing my sin and the sin of my people Israel and making my request to the Lord my God for his holy hill – while I was still in prayer, Gabriel, the man I had seen in the earlier vision, came to me in swift flight about the time of the evening sacrifice. (3:00 </w:t>
      </w:r>
      <w:r w:rsidR="00FF08EC">
        <w:rPr>
          <w:rFonts w:ascii="Kalinga" w:hAnsi="Kalinga" w:cs="Kalinga"/>
          <w:i/>
          <w:iCs/>
          <w:color w:val="FF0000"/>
        </w:rPr>
        <w:t>PM) He</w:t>
      </w:r>
      <w:r>
        <w:rPr>
          <w:rFonts w:ascii="Kalinga" w:hAnsi="Kalinga" w:cs="Kalinga"/>
          <w:i/>
          <w:iCs/>
          <w:color w:val="FF0000"/>
        </w:rPr>
        <w:t xml:space="preserve"> instructed me and said to </w:t>
      </w:r>
      <w:r w:rsidR="00FF08EC">
        <w:rPr>
          <w:rFonts w:ascii="Kalinga" w:hAnsi="Kalinga" w:cs="Kalinga"/>
          <w:i/>
          <w:iCs/>
          <w:color w:val="FF0000"/>
        </w:rPr>
        <w:t xml:space="preserve">me, </w:t>
      </w:r>
      <w:r>
        <w:rPr>
          <w:rFonts w:ascii="Kalinga" w:hAnsi="Kalinga" w:cs="Kalinga"/>
          <w:i/>
          <w:iCs/>
          <w:color w:val="FF0000"/>
        </w:rPr>
        <w:t xml:space="preserve">Daniel, I have now come to give you insight and understanding.  As soon as you began to pray, </w:t>
      </w:r>
      <w:r w:rsidR="00FF08EC">
        <w:rPr>
          <w:rFonts w:ascii="Kalinga" w:hAnsi="Kalinga" w:cs="Kalinga"/>
          <w:i/>
          <w:iCs/>
          <w:color w:val="FF0000"/>
        </w:rPr>
        <w:t>an</w:t>
      </w:r>
      <w:r>
        <w:rPr>
          <w:rFonts w:ascii="Kalinga" w:hAnsi="Kalinga" w:cs="Kalinga"/>
          <w:i/>
          <w:iCs/>
          <w:color w:val="FF0000"/>
        </w:rPr>
        <w:t xml:space="preserve"> answer was given, which I have come to tell you, for you are highly esteemed.  Therefore, consider the message and understand the vision: “Seven ‘</w:t>
      </w:r>
      <w:r w:rsidR="00FF08EC">
        <w:rPr>
          <w:rFonts w:ascii="Kalinga" w:hAnsi="Kalinga" w:cs="Kalinga"/>
          <w:i/>
          <w:iCs/>
          <w:color w:val="FF0000"/>
        </w:rPr>
        <w:t>sevens</w:t>
      </w:r>
      <w:r>
        <w:rPr>
          <w:rFonts w:ascii="Kalinga" w:hAnsi="Kalinga" w:cs="Kalinga"/>
          <w:i/>
          <w:iCs/>
          <w:color w:val="FF0000"/>
        </w:rPr>
        <w:t xml:space="preserve"> are decreed for you</w:t>
      </w:r>
      <w:r w:rsidR="00E559B7">
        <w:rPr>
          <w:rFonts w:ascii="Kalinga" w:hAnsi="Kalinga" w:cs="Kalinga"/>
          <w:i/>
          <w:iCs/>
          <w:color w:val="FF0000"/>
        </w:rPr>
        <w:t>r</w:t>
      </w:r>
      <w:r>
        <w:rPr>
          <w:rFonts w:ascii="Kalinga" w:hAnsi="Kalinga" w:cs="Kalinga"/>
          <w:i/>
          <w:iCs/>
          <w:color w:val="FF0000"/>
        </w:rPr>
        <w:t xml:space="preserve"> people and your holy city to finish tra</w:t>
      </w:r>
      <w:r w:rsidR="00FF08EC">
        <w:rPr>
          <w:rFonts w:ascii="Kalinga" w:hAnsi="Kalinga" w:cs="Kalinga"/>
          <w:i/>
          <w:iCs/>
          <w:color w:val="FF0000"/>
        </w:rPr>
        <w:t>nsgression, to put an end to sin, to atone for wickedness, to bring in everlasting righteousness, to seal up vision and prophecy and to anoint the most holy.”</w:t>
      </w:r>
      <w:r>
        <w:rPr>
          <w:rFonts w:ascii="Kalinga" w:hAnsi="Kalinga" w:cs="Kalinga"/>
        </w:rPr>
        <w:tab/>
      </w:r>
    </w:p>
    <w:p w14:paraId="007AB7B4" w14:textId="1BD3999C" w:rsidR="00884146" w:rsidRDefault="00FF08EC">
      <w:pPr>
        <w:rPr>
          <w:rFonts w:ascii="Kalinga" w:hAnsi="Kalinga" w:cs="Kalinga"/>
        </w:rPr>
      </w:pPr>
      <w:r>
        <w:rPr>
          <w:rFonts w:ascii="Kalinga" w:hAnsi="Kalinga" w:cs="Kalinga"/>
          <w:color w:val="000000" w:themeColor="text1"/>
        </w:rPr>
        <w:tab/>
        <w:t xml:space="preserve">Noice what Gabriel says.  God responds quickly to Daniel’s prayer because of who God is.  The Lord listens to your heart before your prayer is even in </w:t>
      </w:r>
      <w:r w:rsidR="00EB3258">
        <w:rPr>
          <w:rFonts w:ascii="Kalinga" w:hAnsi="Kalinga" w:cs="Kalinga"/>
          <w:color w:val="000000" w:themeColor="text1"/>
        </w:rPr>
        <w:t>your mouth</w:t>
      </w:r>
      <w:r>
        <w:rPr>
          <w:rFonts w:ascii="Kalinga" w:hAnsi="Kalinga" w:cs="Kalinga"/>
          <w:color w:val="000000" w:themeColor="text1"/>
        </w:rPr>
        <w:t>.  Notice how He operates.  He understands our need and He is at work ahead of our words.  Notice His love for those who follow Him: He is busy working out the best plan for your life because of His love and your faith.</w:t>
      </w:r>
      <w:r>
        <w:rPr>
          <w:rFonts w:ascii="Kalinga" w:hAnsi="Kalinga" w:cs="Kalinga"/>
          <w:color w:val="000000" w:themeColor="text1"/>
        </w:rPr>
        <w:tab/>
      </w:r>
      <w:r>
        <w:rPr>
          <w:rFonts w:ascii="Kalinga" w:hAnsi="Kalinga" w:cs="Kalinga"/>
          <w:color w:val="000000" w:themeColor="text1"/>
        </w:rPr>
        <w:tab/>
      </w:r>
      <w:r>
        <w:rPr>
          <w:rFonts w:ascii="Kalinga" w:hAnsi="Kalinga" w:cs="Kalinga"/>
          <w:color w:val="000000" w:themeColor="text1"/>
        </w:rPr>
        <w:tab/>
      </w:r>
      <w:r>
        <w:rPr>
          <w:rFonts w:ascii="Kalinga" w:hAnsi="Kalinga" w:cs="Kalinga"/>
          <w:color w:val="000000" w:themeColor="text1"/>
        </w:rPr>
        <w:tab/>
      </w:r>
      <w:r>
        <w:rPr>
          <w:rFonts w:ascii="Kalinga" w:hAnsi="Kalinga" w:cs="Kalinga"/>
          <w:color w:val="000000" w:themeColor="text1"/>
        </w:rPr>
        <w:tab/>
        <w:t>As a communicator God is revealing His calendar of the future to Daniel to relay to his readers, first Jew and then Gentile.  The numbers can be confusing to us, but they communicated to Daniel.</w:t>
      </w:r>
      <w:r w:rsidR="0094036E">
        <w:rPr>
          <w:rFonts w:ascii="Kalinga" w:hAnsi="Kalinga" w:cs="Kalinga"/>
          <w:color w:val="000000" w:themeColor="text1"/>
        </w:rPr>
        <w:t xml:space="preserve">  The net of the communication was that God had a plan that would involve Jesus’ advents.</w:t>
      </w:r>
      <w:r w:rsidR="0094036E">
        <w:rPr>
          <w:rFonts w:ascii="Kalinga" w:hAnsi="Kalinga" w:cs="Kalinga"/>
          <w:color w:val="000000" w:themeColor="text1"/>
        </w:rPr>
        <w:tab/>
      </w:r>
      <w:r w:rsidR="0094036E">
        <w:rPr>
          <w:rFonts w:ascii="Kalinga" w:hAnsi="Kalinga" w:cs="Kalinga"/>
          <w:color w:val="000000" w:themeColor="text1"/>
        </w:rPr>
        <w:tab/>
      </w:r>
      <w:r w:rsidR="0094036E">
        <w:rPr>
          <w:rFonts w:ascii="Kalinga" w:hAnsi="Kalinga" w:cs="Kalinga"/>
          <w:color w:val="000000" w:themeColor="text1"/>
        </w:rPr>
        <w:tab/>
      </w:r>
      <w:r w:rsidR="0094036E">
        <w:rPr>
          <w:rFonts w:ascii="Kalinga" w:hAnsi="Kalinga" w:cs="Kalinga"/>
          <w:color w:val="000000" w:themeColor="text1"/>
        </w:rPr>
        <w:tab/>
      </w:r>
      <w:r w:rsidR="0094036E">
        <w:rPr>
          <w:rFonts w:ascii="Kalinga" w:hAnsi="Kalinga" w:cs="Kalinga"/>
          <w:color w:val="000000" w:themeColor="text1"/>
        </w:rPr>
        <w:tab/>
      </w:r>
      <w:r w:rsidR="0094036E">
        <w:rPr>
          <w:rFonts w:ascii="Kalinga" w:hAnsi="Kalinga" w:cs="Kalinga"/>
          <w:color w:val="000000" w:themeColor="text1"/>
        </w:rPr>
        <w:tab/>
      </w:r>
      <w:r w:rsidR="0094036E">
        <w:rPr>
          <w:rFonts w:ascii="Kalinga" w:hAnsi="Kalinga" w:cs="Kalinga"/>
          <w:color w:val="000000" w:themeColor="text1"/>
        </w:rPr>
        <w:lastRenderedPageBreak/>
        <w:tab/>
        <w:t xml:space="preserve">Jesus’ first coming had three purposes.  The first purpose was to finish the transgressions.  There is often the case when the words used matter a great deal in our understanding.  In Gabriel’s first Hebrew word to describe finishing the transgression the word used was to finish the crime committed.  Sin can be a crime against God when the perpetrator knows what he is doing is wrong.  This is an open rebellion rather than accidental sin.  The issue being addressed is their open rebellion, </w:t>
      </w:r>
      <w:r w:rsidR="0094036E">
        <w:rPr>
          <w:rFonts w:ascii="Kalinga" w:hAnsi="Kalinga" w:cs="Kalinga"/>
          <w:i/>
          <w:iCs/>
          <w:color w:val="C00000"/>
        </w:rPr>
        <w:t xml:space="preserve">“The kings of the earth take their stand, and the rulers gather together against the Lord and against his Anointed One.  Let us break their chains, </w:t>
      </w:r>
      <w:r w:rsidR="005203B5">
        <w:rPr>
          <w:rFonts w:ascii="Kalinga" w:hAnsi="Kalinga" w:cs="Kalinga"/>
          <w:i/>
          <w:iCs/>
          <w:color w:val="C00000"/>
        </w:rPr>
        <w:t>they</w:t>
      </w:r>
      <w:r w:rsidR="0094036E">
        <w:rPr>
          <w:rFonts w:ascii="Kalinga" w:hAnsi="Kalinga" w:cs="Kalinga"/>
          <w:i/>
          <w:iCs/>
          <w:color w:val="C00000"/>
        </w:rPr>
        <w:t xml:space="preserve"> say, and throw off their fetters.”  </w:t>
      </w:r>
      <w:r w:rsidR="00921217">
        <w:rPr>
          <w:rFonts w:ascii="Kalinga" w:hAnsi="Kalinga" w:cs="Kalinga"/>
        </w:rPr>
        <w:t>(Psalm 2</w:t>
      </w:r>
      <w:r w:rsidR="00530627">
        <w:rPr>
          <w:rFonts w:ascii="Kalinga" w:hAnsi="Kalinga" w:cs="Kalinga"/>
        </w:rPr>
        <w:t xml:space="preserve">:2-3).  </w:t>
      </w:r>
      <w:r w:rsidR="00135B6B">
        <w:rPr>
          <w:rFonts w:ascii="Kalinga" w:hAnsi="Kalinga" w:cs="Kalinga"/>
        </w:rPr>
        <w:t xml:space="preserve">The moral law of God is hard for </w:t>
      </w:r>
      <w:r w:rsidR="00CD4BB0">
        <w:rPr>
          <w:rFonts w:ascii="Kalinga" w:hAnsi="Kalinga" w:cs="Kalinga"/>
        </w:rPr>
        <w:t xml:space="preserve">fleshly man.  </w:t>
      </w:r>
      <w:r w:rsidR="00530627">
        <w:rPr>
          <w:rFonts w:ascii="Kalinga" w:hAnsi="Kalinga" w:cs="Kalinga"/>
        </w:rPr>
        <w:t xml:space="preserve">Now a days </w:t>
      </w:r>
      <w:r w:rsidR="00530627">
        <w:rPr>
          <w:rFonts w:ascii="Kalinga" w:hAnsi="Kalinga" w:cs="Kalinga"/>
          <w:color w:val="000000" w:themeColor="text1"/>
        </w:rPr>
        <w:t>w</w:t>
      </w:r>
      <w:r w:rsidR="0094036E">
        <w:rPr>
          <w:rFonts w:ascii="Kalinga" w:hAnsi="Kalinga" w:cs="Kalinga"/>
          <w:color w:val="000000" w:themeColor="text1"/>
        </w:rPr>
        <w:t xml:space="preserve">hat used to be considered sin is now acceptable as </w:t>
      </w:r>
      <w:r w:rsidR="00E94B5D">
        <w:rPr>
          <w:rFonts w:ascii="Kalinga" w:hAnsi="Kalinga" w:cs="Kalinga"/>
          <w:color w:val="000000" w:themeColor="text1"/>
        </w:rPr>
        <w:t>a personal</w:t>
      </w:r>
      <w:r w:rsidR="0094036E">
        <w:rPr>
          <w:rFonts w:ascii="Kalinga" w:hAnsi="Kalinga" w:cs="Kalinga"/>
          <w:color w:val="000000" w:themeColor="text1"/>
        </w:rPr>
        <w:t xml:space="preserve"> </w:t>
      </w:r>
      <w:r w:rsidR="001638EE">
        <w:rPr>
          <w:rFonts w:ascii="Kalinga" w:hAnsi="Kalinga" w:cs="Kalinga"/>
          <w:color w:val="000000" w:themeColor="text1"/>
        </w:rPr>
        <w:t xml:space="preserve">or private </w:t>
      </w:r>
      <w:r w:rsidR="0094036E">
        <w:rPr>
          <w:rFonts w:ascii="Kalinga" w:hAnsi="Kalinga" w:cs="Kalinga"/>
          <w:color w:val="000000" w:themeColor="text1"/>
        </w:rPr>
        <w:t>choice.</w:t>
      </w:r>
      <w:r w:rsidR="005203B5">
        <w:rPr>
          <w:rFonts w:ascii="Kalinga" w:hAnsi="Kalinga" w:cs="Kalinga"/>
          <w:color w:val="000000" w:themeColor="text1"/>
        </w:rPr>
        <w:t xml:space="preserve">  Resisting God’s moral code as out</w:t>
      </w:r>
      <w:r w:rsidR="00B55181">
        <w:rPr>
          <w:rFonts w:ascii="Kalinga" w:hAnsi="Kalinga" w:cs="Kalinga"/>
          <w:color w:val="000000" w:themeColor="text1"/>
        </w:rPr>
        <w:t xml:space="preserve">dated is characteristic of </w:t>
      </w:r>
      <w:r w:rsidR="0013433A">
        <w:rPr>
          <w:rFonts w:ascii="Kalinga" w:hAnsi="Kalinga" w:cs="Kalinga"/>
          <w:color w:val="000000" w:themeColor="text1"/>
        </w:rPr>
        <w:t xml:space="preserve">moral </w:t>
      </w:r>
      <w:r w:rsidR="00B55181">
        <w:rPr>
          <w:rFonts w:ascii="Kalinga" w:hAnsi="Kalinga" w:cs="Kalinga"/>
          <w:color w:val="000000" w:themeColor="text1"/>
        </w:rPr>
        <w:t>crime.</w:t>
      </w:r>
      <w:r w:rsidR="0094036E">
        <w:rPr>
          <w:rFonts w:ascii="Kalinga" w:hAnsi="Kalinga" w:cs="Kalinga"/>
          <w:color w:val="000000" w:themeColor="text1"/>
        </w:rPr>
        <w:tab/>
      </w:r>
      <w:r w:rsidR="0094036E">
        <w:rPr>
          <w:rFonts w:ascii="Kalinga" w:hAnsi="Kalinga" w:cs="Kalinga"/>
          <w:color w:val="000000" w:themeColor="text1"/>
        </w:rPr>
        <w:tab/>
      </w:r>
      <w:r w:rsidR="0094036E">
        <w:rPr>
          <w:rFonts w:ascii="Kalinga" w:hAnsi="Kalinga" w:cs="Kalinga"/>
          <w:color w:val="000000" w:themeColor="text1"/>
        </w:rPr>
        <w:tab/>
      </w:r>
      <w:r w:rsidR="0094036E">
        <w:rPr>
          <w:rFonts w:ascii="Kalinga" w:hAnsi="Kalinga" w:cs="Kalinga"/>
          <w:color w:val="000000" w:themeColor="text1"/>
        </w:rPr>
        <w:tab/>
      </w:r>
      <w:r w:rsidR="0094036E">
        <w:rPr>
          <w:rFonts w:ascii="Kalinga" w:hAnsi="Kalinga" w:cs="Kalinga"/>
          <w:color w:val="000000" w:themeColor="text1"/>
        </w:rPr>
        <w:tab/>
      </w:r>
      <w:r w:rsidR="0094036E">
        <w:rPr>
          <w:rFonts w:ascii="Kalinga" w:hAnsi="Kalinga" w:cs="Kalinga"/>
          <w:color w:val="000000" w:themeColor="text1"/>
        </w:rPr>
        <w:tab/>
      </w:r>
      <w:r w:rsidR="00CD4BB0">
        <w:rPr>
          <w:rFonts w:ascii="Kalinga" w:hAnsi="Kalinga" w:cs="Kalinga"/>
          <w:color w:val="000000" w:themeColor="text1"/>
        </w:rPr>
        <w:tab/>
      </w:r>
      <w:r w:rsidR="00CD4BB0">
        <w:rPr>
          <w:rFonts w:ascii="Kalinga" w:hAnsi="Kalinga" w:cs="Kalinga"/>
          <w:color w:val="000000" w:themeColor="text1"/>
        </w:rPr>
        <w:tab/>
      </w:r>
      <w:r w:rsidR="00CD4BB0">
        <w:rPr>
          <w:rFonts w:ascii="Kalinga" w:hAnsi="Kalinga" w:cs="Kalinga"/>
          <w:color w:val="000000" w:themeColor="text1"/>
        </w:rPr>
        <w:tab/>
      </w:r>
      <w:r w:rsidR="00CD4BB0">
        <w:rPr>
          <w:rFonts w:ascii="Kalinga" w:hAnsi="Kalinga" w:cs="Kalinga"/>
          <w:color w:val="000000" w:themeColor="text1"/>
        </w:rPr>
        <w:tab/>
      </w:r>
      <w:r w:rsidR="0094036E">
        <w:rPr>
          <w:rFonts w:ascii="Kalinga" w:hAnsi="Kalinga" w:cs="Kalinga"/>
          <w:color w:val="000000" w:themeColor="text1"/>
        </w:rPr>
        <w:t xml:space="preserve">The second purpose </w:t>
      </w:r>
      <w:r w:rsidR="0013433A">
        <w:rPr>
          <w:rFonts w:ascii="Kalinga" w:hAnsi="Kalinga" w:cs="Kalinga"/>
          <w:color w:val="000000" w:themeColor="text1"/>
        </w:rPr>
        <w:t xml:space="preserve">for Jesus’ advent </w:t>
      </w:r>
      <w:r w:rsidR="0094036E">
        <w:rPr>
          <w:rFonts w:ascii="Kalinga" w:hAnsi="Kalinga" w:cs="Kalinga"/>
          <w:color w:val="000000" w:themeColor="text1"/>
        </w:rPr>
        <w:t>was to make an end to sins.</w:t>
      </w:r>
      <w:r w:rsidR="00460128">
        <w:rPr>
          <w:rFonts w:ascii="Kalinga" w:hAnsi="Kalinga" w:cs="Kalinga"/>
          <w:color w:val="000000" w:themeColor="text1"/>
        </w:rPr>
        <w:t xml:space="preserve">  This word for sin means to miss the mark</w:t>
      </w:r>
      <w:r w:rsidR="009927D0">
        <w:rPr>
          <w:rFonts w:ascii="Kalinga" w:hAnsi="Kalinga" w:cs="Kalinga"/>
          <w:color w:val="000000" w:themeColor="text1"/>
        </w:rPr>
        <w:t xml:space="preserve">, to offend God.  It is the same as what Paul writes in Romans 3:23, </w:t>
      </w:r>
      <w:r w:rsidR="00B44E23">
        <w:rPr>
          <w:rFonts w:ascii="Kalinga" w:hAnsi="Kalinga" w:cs="Kalinga"/>
          <w:i/>
          <w:iCs/>
          <w:color w:val="C00000"/>
        </w:rPr>
        <w:t>“</w:t>
      </w:r>
      <w:r w:rsidR="001079A8">
        <w:rPr>
          <w:rFonts w:ascii="Kalinga" w:hAnsi="Kalinga" w:cs="Kalinga"/>
          <w:i/>
          <w:iCs/>
          <w:color w:val="C00000"/>
        </w:rPr>
        <w:t>… f</w:t>
      </w:r>
      <w:r w:rsidR="00B44E23">
        <w:rPr>
          <w:rFonts w:ascii="Kalinga" w:hAnsi="Kalinga" w:cs="Kalinga"/>
          <w:i/>
          <w:iCs/>
          <w:color w:val="C00000"/>
        </w:rPr>
        <w:t>or all</w:t>
      </w:r>
      <w:r w:rsidR="001079A8">
        <w:rPr>
          <w:rFonts w:ascii="Kalinga" w:hAnsi="Kalinga" w:cs="Kalinga"/>
          <w:i/>
          <w:iCs/>
          <w:color w:val="C00000"/>
        </w:rPr>
        <w:t xml:space="preserve"> fall short of the glory of God.”</w:t>
      </w:r>
      <w:r w:rsidR="004B65A4">
        <w:rPr>
          <w:rFonts w:ascii="Kalinga" w:hAnsi="Kalinga" w:cs="Kalinga"/>
          <w:i/>
          <w:iCs/>
          <w:color w:val="C00000"/>
        </w:rPr>
        <w:t xml:space="preserve">  </w:t>
      </w:r>
      <w:r w:rsidR="004B65A4">
        <w:rPr>
          <w:rFonts w:ascii="Kalinga" w:hAnsi="Kalinga" w:cs="Kalinga"/>
        </w:rPr>
        <w:t>God had purposed for the off-spring of Abraham to be a light to the Gentile</w:t>
      </w:r>
      <w:r w:rsidR="0077510A">
        <w:rPr>
          <w:rFonts w:ascii="Kalinga" w:hAnsi="Kalinga" w:cs="Kalinga"/>
        </w:rPr>
        <w:t xml:space="preserve">s </w:t>
      </w:r>
      <w:r w:rsidR="00E343E4">
        <w:rPr>
          <w:rFonts w:ascii="Kalinga" w:hAnsi="Kalinga" w:cs="Kalinga"/>
        </w:rPr>
        <w:t>(Gen</w:t>
      </w:r>
      <w:r w:rsidR="003747F1">
        <w:rPr>
          <w:rFonts w:ascii="Kalinga" w:hAnsi="Kalinga" w:cs="Kalinga"/>
        </w:rPr>
        <w:t>esis 12:3), but they had preferred the darkness of the surrounding nations</w:t>
      </w:r>
      <w:r w:rsidR="00262AB7">
        <w:rPr>
          <w:rFonts w:ascii="Kalinga" w:hAnsi="Kalinga" w:cs="Kalinga"/>
        </w:rPr>
        <w:t xml:space="preserve"> and thus gave up their </w:t>
      </w:r>
      <w:r w:rsidR="00451EE0">
        <w:rPr>
          <w:rFonts w:ascii="Kalinga" w:hAnsi="Kalinga" w:cs="Kalinga"/>
        </w:rPr>
        <w:t>purpose.</w:t>
      </w:r>
      <w:r w:rsidR="00462CF0">
        <w:rPr>
          <w:rFonts w:ascii="Kalinga" w:hAnsi="Kalinga" w:cs="Kalinga"/>
        </w:rPr>
        <w:tab/>
      </w:r>
      <w:r w:rsidR="00462CF0">
        <w:rPr>
          <w:rFonts w:ascii="Kalinga" w:hAnsi="Kalinga" w:cs="Kalinga"/>
        </w:rPr>
        <w:tab/>
      </w:r>
      <w:r w:rsidR="00462CF0">
        <w:rPr>
          <w:rFonts w:ascii="Kalinga" w:hAnsi="Kalinga" w:cs="Kalinga"/>
        </w:rPr>
        <w:tab/>
      </w:r>
      <w:r w:rsidR="00462CF0">
        <w:rPr>
          <w:rFonts w:ascii="Kalinga" w:hAnsi="Kalinga" w:cs="Kalinga"/>
        </w:rPr>
        <w:tab/>
      </w:r>
      <w:r w:rsidR="00462CF0">
        <w:rPr>
          <w:rFonts w:ascii="Kalinga" w:hAnsi="Kalinga" w:cs="Kalinga"/>
        </w:rPr>
        <w:tab/>
      </w:r>
      <w:r w:rsidR="00462CF0">
        <w:rPr>
          <w:rFonts w:ascii="Kalinga" w:hAnsi="Kalinga" w:cs="Kalinga"/>
        </w:rPr>
        <w:tab/>
      </w:r>
      <w:r w:rsidR="00462CF0">
        <w:rPr>
          <w:rFonts w:ascii="Kalinga" w:hAnsi="Kalinga" w:cs="Kalinga"/>
        </w:rPr>
        <w:tab/>
      </w:r>
      <w:r w:rsidR="00462CF0">
        <w:rPr>
          <w:rFonts w:ascii="Kalinga" w:hAnsi="Kalinga" w:cs="Kalinga"/>
        </w:rPr>
        <w:tab/>
      </w:r>
      <w:r w:rsidR="00462CF0">
        <w:rPr>
          <w:rFonts w:ascii="Kalinga" w:hAnsi="Kalinga" w:cs="Kalinga"/>
        </w:rPr>
        <w:tab/>
      </w:r>
      <w:r w:rsidR="00451EE0">
        <w:rPr>
          <w:rFonts w:ascii="Kalinga" w:hAnsi="Kalinga" w:cs="Kalinga"/>
        </w:rPr>
        <w:tab/>
      </w:r>
      <w:r w:rsidR="00451EE0">
        <w:rPr>
          <w:rFonts w:ascii="Kalinga" w:hAnsi="Kalinga" w:cs="Kalinga"/>
        </w:rPr>
        <w:tab/>
      </w:r>
      <w:r w:rsidR="00451EE0">
        <w:rPr>
          <w:rFonts w:ascii="Kalinga" w:hAnsi="Kalinga" w:cs="Kalinga"/>
        </w:rPr>
        <w:tab/>
      </w:r>
      <w:r w:rsidR="002E6B0C">
        <w:rPr>
          <w:rFonts w:ascii="Kalinga" w:hAnsi="Kalinga" w:cs="Kalinga"/>
        </w:rPr>
        <w:t>Sins will be atoned for</w:t>
      </w:r>
      <w:r w:rsidR="000E3F40">
        <w:rPr>
          <w:rFonts w:ascii="Kalinga" w:hAnsi="Kalinga" w:cs="Kalinga"/>
        </w:rPr>
        <w:t xml:space="preserve"> in Christ.  The connection is made in</w:t>
      </w:r>
      <w:r w:rsidR="00500CA2">
        <w:rPr>
          <w:rFonts w:ascii="Kalinga" w:hAnsi="Kalinga" w:cs="Kalinga"/>
        </w:rPr>
        <w:t xml:space="preserve"> Romans 11:25-27, </w:t>
      </w:r>
      <w:r w:rsidR="00DD190A">
        <w:rPr>
          <w:rFonts w:ascii="Kalinga" w:hAnsi="Kalinga" w:cs="Kalinga"/>
          <w:i/>
          <w:iCs/>
          <w:color w:val="C00000"/>
        </w:rPr>
        <w:t>“I do not want you to be ignorant of thi</w:t>
      </w:r>
      <w:r w:rsidR="0025699E">
        <w:rPr>
          <w:rFonts w:ascii="Kalinga" w:hAnsi="Kalinga" w:cs="Kalinga"/>
          <w:i/>
          <w:iCs/>
          <w:color w:val="C00000"/>
        </w:rPr>
        <w:t xml:space="preserve">s mystery, brothers, so that you may not be conceited: Israel has experienced a hardening in part until the full number of the Gentiles has come in.  And </w:t>
      </w:r>
      <w:r w:rsidR="0091297F">
        <w:rPr>
          <w:rFonts w:ascii="Kalinga" w:hAnsi="Kalinga" w:cs="Kalinga"/>
          <w:i/>
          <w:iCs/>
          <w:color w:val="C00000"/>
        </w:rPr>
        <w:t>so,</w:t>
      </w:r>
      <w:r w:rsidR="0025699E">
        <w:rPr>
          <w:rFonts w:ascii="Kalinga" w:hAnsi="Kalinga" w:cs="Kalinga"/>
          <w:i/>
          <w:iCs/>
          <w:color w:val="C00000"/>
        </w:rPr>
        <w:t xml:space="preserve"> all Israel will be saved, as it is written: </w:t>
      </w:r>
      <w:r w:rsidR="003371AE">
        <w:rPr>
          <w:rFonts w:ascii="Kalinga" w:hAnsi="Kalinga" w:cs="Kalinga"/>
          <w:i/>
          <w:iCs/>
          <w:color w:val="C00000"/>
        </w:rPr>
        <w:t xml:space="preserve">‘The deliverer will come from Zion; he will turn godlessness away from Jacob.  And this is my covenant with them when I take </w:t>
      </w:r>
      <w:r w:rsidR="000B3621">
        <w:rPr>
          <w:rFonts w:ascii="Kalinga" w:hAnsi="Kalinga" w:cs="Kalinga"/>
          <w:i/>
          <w:iCs/>
          <w:color w:val="C00000"/>
        </w:rPr>
        <w:t>away their sins.”</w:t>
      </w:r>
      <w:r w:rsidR="00DB01BA">
        <w:rPr>
          <w:rFonts w:ascii="Kalinga" w:hAnsi="Kalinga" w:cs="Kalinga"/>
          <w:i/>
          <w:iCs/>
          <w:color w:val="C00000"/>
        </w:rPr>
        <w:t xml:space="preserve">  </w:t>
      </w:r>
      <w:r w:rsidR="004D5E1D">
        <w:rPr>
          <w:rFonts w:ascii="Kalinga" w:hAnsi="Kalinga" w:cs="Kalinga"/>
        </w:rPr>
        <w:t xml:space="preserve">Paul refers to </w:t>
      </w:r>
      <w:r w:rsidR="003162D7">
        <w:rPr>
          <w:rFonts w:ascii="Kalinga" w:hAnsi="Kalinga" w:cs="Kalinga"/>
        </w:rPr>
        <w:t>Isa. 59, 27, and Jer. 31.</w:t>
      </w:r>
      <w:r w:rsidR="00B44E23">
        <w:rPr>
          <w:rFonts w:ascii="Kalinga" w:hAnsi="Kalinga" w:cs="Kalinga"/>
          <w:i/>
          <w:iCs/>
          <w:color w:val="C00000"/>
        </w:rPr>
        <w:t xml:space="preserve"> </w:t>
      </w:r>
      <w:r w:rsidR="00884146">
        <w:rPr>
          <w:rFonts w:ascii="Kalinga" w:hAnsi="Kalinga" w:cs="Kalinga"/>
        </w:rPr>
        <w:tab/>
      </w:r>
      <w:r w:rsidR="0091297F">
        <w:rPr>
          <w:rFonts w:ascii="Kalinga" w:hAnsi="Kalinga" w:cs="Kalinga"/>
        </w:rPr>
        <w:t>Because of Christ’s sacrifice</w:t>
      </w:r>
      <w:r w:rsidR="00E80D29">
        <w:rPr>
          <w:rFonts w:ascii="Kalinga" w:hAnsi="Kalinga" w:cs="Kalinga"/>
        </w:rPr>
        <w:t xml:space="preserve"> He atoned for our sins and merits our singular allegiance.</w:t>
      </w:r>
      <w:r w:rsidR="00E94DD0">
        <w:rPr>
          <w:rFonts w:ascii="Kalinga" w:hAnsi="Kalinga" w:cs="Kalinga"/>
        </w:rPr>
        <w:tab/>
      </w:r>
      <w:r w:rsidR="00E94DD0">
        <w:rPr>
          <w:rFonts w:ascii="Kalinga" w:hAnsi="Kalinga" w:cs="Kalinga"/>
        </w:rPr>
        <w:tab/>
      </w:r>
      <w:r w:rsidR="00E94DD0">
        <w:rPr>
          <w:rFonts w:ascii="Kalinga" w:hAnsi="Kalinga" w:cs="Kalinga"/>
        </w:rPr>
        <w:tab/>
      </w:r>
      <w:r w:rsidR="00E94DD0">
        <w:rPr>
          <w:rFonts w:ascii="Kalinga" w:hAnsi="Kalinga" w:cs="Kalinga"/>
        </w:rPr>
        <w:tab/>
      </w:r>
      <w:r w:rsidR="0099373D">
        <w:rPr>
          <w:rFonts w:ascii="Kalinga" w:hAnsi="Kalinga" w:cs="Kalinga"/>
        </w:rPr>
        <w:tab/>
      </w:r>
      <w:r w:rsidR="0099373D">
        <w:rPr>
          <w:rFonts w:ascii="Kalinga" w:hAnsi="Kalinga" w:cs="Kalinga"/>
        </w:rPr>
        <w:tab/>
      </w:r>
      <w:r w:rsidR="0099373D">
        <w:rPr>
          <w:rFonts w:ascii="Kalinga" w:hAnsi="Kalinga" w:cs="Kalinga"/>
        </w:rPr>
        <w:tab/>
      </w:r>
      <w:r w:rsidR="0099373D">
        <w:rPr>
          <w:rFonts w:ascii="Kalinga" w:hAnsi="Kalinga" w:cs="Kalinga"/>
        </w:rPr>
        <w:tab/>
      </w:r>
      <w:r w:rsidR="0099373D">
        <w:rPr>
          <w:rFonts w:ascii="Kalinga" w:hAnsi="Kalinga" w:cs="Kalinga"/>
        </w:rPr>
        <w:tab/>
      </w:r>
      <w:r w:rsidR="0099373D">
        <w:rPr>
          <w:rFonts w:ascii="Kalinga" w:hAnsi="Kalinga" w:cs="Kalinga"/>
        </w:rPr>
        <w:tab/>
      </w:r>
      <w:r w:rsidR="00E94DD0">
        <w:rPr>
          <w:rFonts w:ascii="Kalinga" w:hAnsi="Kalinga" w:cs="Kalinga"/>
        </w:rPr>
        <w:t xml:space="preserve">The third purpose of His </w:t>
      </w:r>
      <w:r w:rsidR="00C36345">
        <w:rPr>
          <w:rFonts w:ascii="Kalinga" w:hAnsi="Kalinga" w:cs="Kalinga"/>
        </w:rPr>
        <w:t xml:space="preserve">first </w:t>
      </w:r>
      <w:r w:rsidR="00E94DD0">
        <w:rPr>
          <w:rFonts w:ascii="Kalinga" w:hAnsi="Kalinga" w:cs="Kalinga"/>
        </w:rPr>
        <w:t>advent was</w:t>
      </w:r>
      <w:r w:rsidR="0099373D">
        <w:rPr>
          <w:rFonts w:ascii="Kalinga" w:hAnsi="Kalinga" w:cs="Kalinga"/>
        </w:rPr>
        <w:t xml:space="preserve"> to make reconciliation for iniquity.</w:t>
      </w:r>
      <w:r w:rsidR="00867824">
        <w:rPr>
          <w:rFonts w:ascii="Kalinga" w:hAnsi="Kalinga" w:cs="Kalinga"/>
        </w:rPr>
        <w:t xml:space="preserve">  In Gabriel’s words the covering over of iniquity means to twist o</w:t>
      </w:r>
      <w:r w:rsidR="00DE2D94">
        <w:rPr>
          <w:rFonts w:ascii="Kalinga" w:hAnsi="Kalinga" w:cs="Kalinga"/>
        </w:rPr>
        <w:t>r bend.  The people of God had been living a bent lifestyle for generations</w:t>
      </w:r>
      <w:r w:rsidR="00685538">
        <w:rPr>
          <w:rFonts w:ascii="Kalinga" w:hAnsi="Kalinga" w:cs="Kalinga"/>
        </w:rPr>
        <w:t>.  When people</w:t>
      </w:r>
      <w:r w:rsidR="00F7429B">
        <w:rPr>
          <w:rFonts w:ascii="Kalinga" w:hAnsi="Kalinga" w:cs="Kalinga"/>
        </w:rPr>
        <w:t xml:space="preserve"> bend</w:t>
      </w:r>
      <w:r w:rsidR="002E37E1">
        <w:rPr>
          <w:rFonts w:ascii="Kalinga" w:hAnsi="Kalinga" w:cs="Kalinga"/>
        </w:rPr>
        <w:t xml:space="preserve"> the Word to fit their personal lifestyles</w:t>
      </w:r>
      <w:r w:rsidR="00BD5C83">
        <w:rPr>
          <w:rFonts w:ascii="Kalinga" w:hAnsi="Kalinga" w:cs="Kalinga"/>
        </w:rPr>
        <w:t xml:space="preserve"> </w:t>
      </w:r>
      <w:r w:rsidR="001C409C">
        <w:rPr>
          <w:rFonts w:ascii="Kalinga" w:hAnsi="Kalinga" w:cs="Kalinga"/>
        </w:rPr>
        <w:t>it</w:t>
      </w:r>
      <w:r w:rsidR="00992F0B">
        <w:rPr>
          <w:rFonts w:ascii="Kalinga" w:hAnsi="Kalinga" w:cs="Kalinga"/>
        </w:rPr>
        <w:t xml:space="preserve"> </w:t>
      </w:r>
      <w:r w:rsidR="00BD5C83">
        <w:rPr>
          <w:rFonts w:ascii="Kalinga" w:hAnsi="Kalinga" w:cs="Kalinga"/>
        </w:rPr>
        <w:t>is a bent lifestyle</w:t>
      </w:r>
      <w:r w:rsidR="004901FE">
        <w:rPr>
          <w:rFonts w:ascii="Kalinga" w:hAnsi="Kalinga" w:cs="Kalinga"/>
        </w:rPr>
        <w:t>.  That is twisted living!</w:t>
      </w:r>
      <w:r w:rsidR="001D593E">
        <w:rPr>
          <w:rFonts w:ascii="Kalinga" w:hAnsi="Kalinga" w:cs="Kalinga"/>
        </w:rPr>
        <w:t xml:space="preserve">  This then is a message </w:t>
      </w:r>
      <w:r w:rsidR="001C409C">
        <w:rPr>
          <w:rFonts w:ascii="Kalinga" w:hAnsi="Kalinga" w:cs="Kalinga"/>
        </w:rPr>
        <w:t xml:space="preserve">brought in the first advent </w:t>
      </w:r>
      <w:r w:rsidR="001D593E">
        <w:rPr>
          <w:rFonts w:ascii="Kalinga" w:hAnsi="Kalinga" w:cs="Kalinga"/>
        </w:rPr>
        <w:t>by which to get unbent.</w:t>
      </w:r>
      <w:r w:rsidR="00104380">
        <w:rPr>
          <w:rFonts w:ascii="Kalinga" w:hAnsi="Kalinga" w:cs="Kalinga"/>
        </w:rPr>
        <w:tab/>
      </w:r>
      <w:r w:rsidR="00104380">
        <w:rPr>
          <w:rFonts w:ascii="Kalinga" w:hAnsi="Kalinga" w:cs="Kalinga"/>
        </w:rPr>
        <w:tab/>
      </w:r>
      <w:r w:rsidR="00104380">
        <w:rPr>
          <w:rFonts w:ascii="Kalinga" w:hAnsi="Kalinga" w:cs="Kalinga"/>
        </w:rPr>
        <w:tab/>
      </w:r>
      <w:r w:rsidR="00104380">
        <w:rPr>
          <w:rFonts w:ascii="Kalinga" w:hAnsi="Kalinga" w:cs="Kalinga"/>
        </w:rPr>
        <w:lastRenderedPageBreak/>
        <w:tab/>
      </w:r>
      <w:r w:rsidR="00D11990">
        <w:rPr>
          <w:rFonts w:ascii="Kalinga" w:hAnsi="Kalinga" w:cs="Kalinga"/>
        </w:rPr>
        <w:t xml:space="preserve">Jesus’ Second Coming </w:t>
      </w:r>
      <w:r w:rsidR="001618B4">
        <w:rPr>
          <w:rFonts w:ascii="Kalinga" w:hAnsi="Kalinga" w:cs="Kalinga"/>
        </w:rPr>
        <w:t xml:space="preserve">also </w:t>
      </w:r>
      <w:r w:rsidR="00D11990">
        <w:rPr>
          <w:rFonts w:ascii="Kalinga" w:hAnsi="Kalinga" w:cs="Kalinga"/>
        </w:rPr>
        <w:t>has three purposes as well in God’s plan.</w:t>
      </w:r>
      <w:r w:rsidR="00162103">
        <w:rPr>
          <w:rFonts w:ascii="Kalinga" w:hAnsi="Kalinga" w:cs="Kalinga"/>
        </w:rPr>
        <w:t xml:space="preserve">  The first purpose is to bring everlasting righteousness.</w:t>
      </w:r>
      <w:r w:rsidR="003108E4">
        <w:rPr>
          <w:rFonts w:ascii="Kalinga" w:hAnsi="Kalinga" w:cs="Kalinga"/>
        </w:rPr>
        <w:t xml:space="preserve">  Jesus’ description of this righteousness was expressed in </w:t>
      </w:r>
      <w:r w:rsidR="00E72F91">
        <w:rPr>
          <w:rFonts w:ascii="Kalinga" w:hAnsi="Kalinga" w:cs="Kalinga"/>
        </w:rPr>
        <w:t xml:space="preserve">Matthew’s gospel, 23:27-28.  </w:t>
      </w:r>
      <w:r w:rsidR="00CE2784">
        <w:rPr>
          <w:rFonts w:ascii="Kalinga" w:hAnsi="Kalinga" w:cs="Kalinga"/>
          <w:i/>
          <w:iCs/>
          <w:color w:val="C00000"/>
        </w:rPr>
        <w:t xml:space="preserve">“Woe to </w:t>
      </w:r>
      <w:r w:rsidR="00A81CE7">
        <w:rPr>
          <w:rFonts w:ascii="Kalinga" w:hAnsi="Kalinga" w:cs="Kalinga"/>
          <w:i/>
          <w:iCs/>
          <w:color w:val="C00000"/>
        </w:rPr>
        <w:t>you</w:t>
      </w:r>
      <w:r w:rsidR="00CE2537">
        <w:rPr>
          <w:rFonts w:ascii="Kalinga" w:hAnsi="Kalinga" w:cs="Kalinga"/>
          <w:i/>
          <w:iCs/>
          <w:color w:val="C00000"/>
        </w:rPr>
        <w:t>, teachers of the la</w:t>
      </w:r>
      <w:r w:rsidR="00541E72">
        <w:rPr>
          <w:rFonts w:ascii="Kalinga" w:hAnsi="Kalinga" w:cs="Kalinga"/>
          <w:i/>
          <w:iCs/>
          <w:color w:val="C00000"/>
        </w:rPr>
        <w:t>w</w:t>
      </w:r>
      <w:r w:rsidR="00CE2537">
        <w:rPr>
          <w:rFonts w:ascii="Kalinga" w:hAnsi="Kalinga" w:cs="Kalinga"/>
          <w:i/>
          <w:iCs/>
          <w:color w:val="C00000"/>
        </w:rPr>
        <w:t xml:space="preserve"> and Pharisees, you hypocrites!  You are like </w:t>
      </w:r>
      <w:r w:rsidR="00A81CE7">
        <w:rPr>
          <w:rFonts w:ascii="Kalinga" w:hAnsi="Kalinga" w:cs="Kalinga"/>
          <w:i/>
          <w:iCs/>
          <w:color w:val="C00000"/>
        </w:rPr>
        <w:t>whitewashed</w:t>
      </w:r>
      <w:r w:rsidR="00CE2537">
        <w:rPr>
          <w:rFonts w:ascii="Kalinga" w:hAnsi="Kalinga" w:cs="Kalinga"/>
          <w:i/>
          <w:iCs/>
          <w:color w:val="C00000"/>
        </w:rPr>
        <w:t xml:space="preserve"> tombs, which look beautiful on the outside but on the inside</w:t>
      </w:r>
      <w:r w:rsidR="00642774">
        <w:rPr>
          <w:rFonts w:ascii="Kalinga" w:hAnsi="Kalinga" w:cs="Kalinga"/>
          <w:i/>
          <w:iCs/>
          <w:color w:val="C00000"/>
        </w:rPr>
        <w:t xml:space="preserve"> are full of dead men’s bones and everything unclean.  In the same way, on </w:t>
      </w:r>
      <w:r w:rsidR="00A81CE7">
        <w:rPr>
          <w:rFonts w:ascii="Kalinga" w:hAnsi="Kalinga" w:cs="Kalinga"/>
          <w:i/>
          <w:iCs/>
          <w:color w:val="C00000"/>
        </w:rPr>
        <w:t>the outside</w:t>
      </w:r>
      <w:r w:rsidR="00642774">
        <w:rPr>
          <w:rFonts w:ascii="Kalinga" w:hAnsi="Kalinga" w:cs="Kalinga"/>
          <w:i/>
          <w:iCs/>
          <w:color w:val="C00000"/>
        </w:rPr>
        <w:t xml:space="preserve"> you appear to people as righteous </w:t>
      </w:r>
      <w:r w:rsidR="00535BB1">
        <w:rPr>
          <w:rFonts w:ascii="Kalinga" w:hAnsi="Kalinga" w:cs="Kalinga"/>
          <w:i/>
          <w:iCs/>
          <w:color w:val="C00000"/>
        </w:rPr>
        <w:t>but, on the inside,</w:t>
      </w:r>
      <w:r w:rsidR="00642774">
        <w:rPr>
          <w:rFonts w:ascii="Kalinga" w:hAnsi="Kalinga" w:cs="Kalinga"/>
          <w:i/>
          <w:iCs/>
          <w:color w:val="C00000"/>
        </w:rPr>
        <w:t xml:space="preserve"> you are full of hypocrisy and wickedness.”</w:t>
      </w:r>
      <w:r w:rsidR="00884146">
        <w:rPr>
          <w:rFonts w:ascii="Kalinga" w:hAnsi="Kalinga" w:cs="Kalinga"/>
        </w:rPr>
        <w:tab/>
      </w:r>
      <w:r w:rsidR="00A81CE7">
        <w:rPr>
          <w:rFonts w:ascii="Kalinga" w:hAnsi="Kalinga" w:cs="Kalinga"/>
          <w:color w:val="000000" w:themeColor="text1"/>
        </w:rPr>
        <w:t xml:space="preserve">  </w:t>
      </w:r>
      <w:r w:rsidR="0087058A">
        <w:rPr>
          <w:rFonts w:ascii="Kalinga" w:hAnsi="Kalinga" w:cs="Kalinga"/>
          <w:color w:val="000000" w:themeColor="text1"/>
        </w:rPr>
        <w:t>Jeremiah alluded</w:t>
      </w:r>
      <w:r w:rsidR="00535BB1">
        <w:rPr>
          <w:rFonts w:ascii="Kalinga" w:hAnsi="Kalinga" w:cs="Kalinga"/>
          <w:color w:val="000000" w:themeColor="text1"/>
        </w:rPr>
        <w:t xml:space="preserve"> to His coming</w:t>
      </w:r>
      <w:r w:rsidR="00A914AD">
        <w:rPr>
          <w:rFonts w:ascii="Kalinga" w:hAnsi="Kalinga" w:cs="Kalinga"/>
          <w:color w:val="000000" w:themeColor="text1"/>
        </w:rPr>
        <w:t>, 23:5-6</w:t>
      </w:r>
      <w:r w:rsidR="00535BB1">
        <w:rPr>
          <w:rFonts w:ascii="Kalinga" w:hAnsi="Kalinga" w:cs="Kalinga"/>
          <w:color w:val="000000" w:themeColor="text1"/>
        </w:rPr>
        <w:t>.</w:t>
      </w:r>
      <w:r w:rsidR="00DB498C">
        <w:rPr>
          <w:rFonts w:ascii="Kalinga" w:hAnsi="Kalinga" w:cs="Kalinga"/>
          <w:color w:val="000000" w:themeColor="text1"/>
        </w:rPr>
        <w:t xml:space="preserve">  </w:t>
      </w:r>
      <w:r w:rsidR="00DB498C">
        <w:rPr>
          <w:rFonts w:ascii="Kalinga" w:hAnsi="Kalinga" w:cs="Kalinga"/>
          <w:b/>
          <w:bCs/>
          <w:i/>
          <w:iCs/>
          <w:color w:val="000000" w:themeColor="text1"/>
        </w:rPr>
        <w:t>“</w:t>
      </w:r>
      <w:r w:rsidR="004E0B76">
        <w:rPr>
          <w:rFonts w:ascii="Kalinga" w:hAnsi="Kalinga" w:cs="Kalinga"/>
          <w:b/>
          <w:bCs/>
          <w:i/>
          <w:iCs/>
          <w:color w:val="000000" w:themeColor="text1"/>
        </w:rPr>
        <w:t xml:space="preserve">The days are coming,” declares the Lord, “when </w:t>
      </w:r>
      <w:r w:rsidR="00CB4897">
        <w:rPr>
          <w:rFonts w:ascii="Kalinga" w:hAnsi="Kalinga" w:cs="Kalinga"/>
          <w:b/>
          <w:bCs/>
          <w:i/>
          <w:iCs/>
          <w:color w:val="000000" w:themeColor="text1"/>
        </w:rPr>
        <w:t xml:space="preserve">I will raise up to David a righteous Branch, a King who will reign wisely and do what is just and right in the land.  In his days Judah will be </w:t>
      </w:r>
      <w:r w:rsidR="00EB30F7">
        <w:rPr>
          <w:rFonts w:ascii="Kalinga" w:hAnsi="Kalinga" w:cs="Kalinga"/>
          <w:b/>
          <w:bCs/>
          <w:i/>
          <w:iCs/>
          <w:color w:val="000000" w:themeColor="text1"/>
        </w:rPr>
        <w:t>saved,</w:t>
      </w:r>
      <w:r w:rsidR="00CB4897">
        <w:rPr>
          <w:rFonts w:ascii="Kalinga" w:hAnsi="Kalinga" w:cs="Kalinga"/>
          <w:b/>
          <w:bCs/>
          <w:i/>
          <w:iCs/>
          <w:color w:val="000000" w:themeColor="text1"/>
        </w:rPr>
        <w:t xml:space="preserve"> and Israel will live in safety.  This is the name by which he will be called: The Lord Our Righteousness</w:t>
      </w:r>
      <w:r w:rsidR="00EB30F7">
        <w:rPr>
          <w:rFonts w:ascii="Kalinga" w:hAnsi="Kalinga" w:cs="Kalinga"/>
          <w:b/>
          <w:bCs/>
          <w:i/>
          <w:iCs/>
          <w:color w:val="000000" w:themeColor="text1"/>
        </w:rPr>
        <w:t>.”</w:t>
      </w:r>
      <w:r w:rsidR="007527CA">
        <w:rPr>
          <w:rFonts w:ascii="Kalinga" w:hAnsi="Kalinga" w:cs="Kalinga"/>
          <w:color w:val="000000" w:themeColor="text1"/>
        </w:rPr>
        <w:t xml:space="preserve">  </w:t>
      </w:r>
      <w:r w:rsidR="00C65F0D">
        <w:rPr>
          <w:rFonts w:ascii="Kalinga" w:hAnsi="Kalinga" w:cs="Kalinga"/>
          <w:color w:val="000000" w:themeColor="text1"/>
        </w:rPr>
        <w:t xml:space="preserve">This will </w:t>
      </w:r>
      <w:r w:rsidR="00940154">
        <w:rPr>
          <w:rFonts w:ascii="Kalinga" w:hAnsi="Kalinga" w:cs="Kalinga"/>
          <w:color w:val="000000" w:themeColor="text1"/>
        </w:rPr>
        <w:t>be the nature of Jesus’ message in the Day of the Lord.</w:t>
      </w:r>
      <w:r w:rsidR="000B20BE">
        <w:rPr>
          <w:rFonts w:ascii="Kalinga" w:hAnsi="Kalinga" w:cs="Kalinga"/>
          <w:color w:val="000000" w:themeColor="text1"/>
        </w:rPr>
        <w:tab/>
      </w:r>
      <w:r w:rsidR="000B20BE">
        <w:rPr>
          <w:rFonts w:ascii="Kalinga" w:hAnsi="Kalinga" w:cs="Kalinga"/>
          <w:color w:val="000000" w:themeColor="text1"/>
        </w:rPr>
        <w:tab/>
      </w:r>
      <w:r w:rsidR="000B20BE">
        <w:rPr>
          <w:rFonts w:ascii="Kalinga" w:hAnsi="Kalinga" w:cs="Kalinga"/>
          <w:color w:val="000000" w:themeColor="text1"/>
        </w:rPr>
        <w:tab/>
      </w:r>
      <w:r w:rsidR="000B20BE">
        <w:rPr>
          <w:rFonts w:ascii="Kalinga" w:hAnsi="Kalinga" w:cs="Kalinga"/>
          <w:color w:val="000000" w:themeColor="text1"/>
        </w:rPr>
        <w:tab/>
      </w:r>
      <w:r w:rsidR="000B20BE">
        <w:rPr>
          <w:rFonts w:ascii="Kalinga" w:hAnsi="Kalinga" w:cs="Kalinga"/>
          <w:color w:val="000000" w:themeColor="text1"/>
        </w:rPr>
        <w:tab/>
      </w:r>
      <w:r w:rsidR="000B20BE">
        <w:rPr>
          <w:rFonts w:ascii="Kalinga" w:hAnsi="Kalinga" w:cs="Kalinga"/>
          <w:color w:val="000000" w:themeColor="text1"/>
        </w:rPr>
        <w:tab/>
      </w:r>
      <w:r w:rsidR="000B20BE">
        <w:rPr>
          <w:rFonts w:ascii="Kalinga" w:hAnsi="Kalinga" w:cs="Kalinga"/>
          <w:color w:val="000000" w:themeColor="text1"/>
        </w:rPr>
        <w:tab/>
      </w:r>
      <w:r w:rsidR="000B20BE">
        <w:rPr>
          <w:rFonts w:ascii="Kalinga" w:hAnsi="Kalinga" w:cs="Kalinga"/>
          <w:color w:val="000000" w:themeColor="text1"/>
        </w:rPr>
        <w:tab/>
      </w:r>
      <w:r w:rsidR="000B20BE">
        <w:rPr>
          <w:rFonts w:ascii="Kalinga" w:hAnsi="Kalinga" w:cs="Kalinga"/>
          <w:color w:val="000000" w:themeColor="text1"/>
        </w:rPr>
        <w:tab/>
      </w:r>
      <w:r w:rsidR="000B20BE">
        <w:rPr>
          <w:rFonts w:ascii="Kalinga" w:hAnsi="Kalinga" w:cs="Kalinga"/>
          <w:color w:val="000000" w:themeColor="text1"/>
        </w:rPr>
        <w:tab/>
      </w:r>
      <w:r w:rsidR="000B20BE">
        <w:rPr>
          <w:rFonts w:ascii="Kalinga" w:hAnsi="Kalinga" w:cs="Kalinga"/>
          <w:color w:val="000000" w:themeColor="text1"/>
        </w:rPr>
        <w:tab/>
      </w:r>
      <w:r w:rsidR="000B20BE">
        <w:rPr>
          <w:rFonts w:ascii="Kalinga" w:hAnsi="Kalinga" w:cs="Kalinga"/>
          <w:color w:val="000000" w:themeColor="text1"/>
        </w:rPr>
        <w:tab/>
        <w:t xml:space="preserve">Remember in our study of Peter’s epistles that the church was anticipating the </w:t>
      </w:r>
      <w:r w:rsidR="006313FD">
        <w:rPr>
          <w:rFonts w:ascii="Kalinga" w:hAnsi="Kalinga" w:cs="Kalinga"/>
          <w:color w:val="000000" w:themeColor="text1"/>
        </w:rPr>
        <w:t>Second Coming, the Day of the Lord.  It was His thorough righteousness that they were looking forward to</w:t>
      </w:r>
      <w:r w:rsidR="00165F20">
        <w:rPr>
          <w:rFonts w:ascii="Kalinga" w:hAnsi="Kalinga" w:cs="Kalinga"/>
          <w:color w:val="000000" w:themeColor="text1"/>
        </w:rPr>
        <w:t xml:space="preserve">.  Israel had not yet identified nor accepted </w:t>
      </w:r>
      <w:r w:rsidR="00294277">
        <w:rPr>
          <w:rFonts w:ascii="Kalinga" w:hAnsi="Kalinga" w:cs="Kalinga"/>
          <w:color w:val="000000" w:themeColor="text1"/>
        </w:rPr>
        <w:t xml:space="preserve">the redemption of Christ as a </w:t>
      </w:r>
      <w:r w:rsidR="00571D91">
        <w:rPr>
          <w:rFonts w:ascii="Kalinga" w:hAnsi="Kalinga" w:cs="Kalinga"/>
          <w:color w:val="000000" w:themeColor="text1"/>
        </w:rPr>
        <w:t>universal truth, but here there will be a day when they do.</w:t>
      </w:r>
      <w:r w:rsidR="00571D91">
        <w:rPr>
          <w:rFonts w:ascii="Kalinga" w:hAnsi="Kalinga" w:cs="Kalinga"/>
          <w:color w:val="000000" w:themeColor="text1"/>
        </w:rPr>
        <w:tab/>
      </w:r>
      <w:r w:rsidR="00571D91">
        <w:rPr>
          <w:rFonts w:ascii="Kalinga" w:hAnsi="Kalinga" w:cs="Kalinga"/>
          <w:color w:val="000000" w:themeColor="text1"/>
        </w:rPr>
        <w:tab/>
      </w:r>
      <w:r w:rsidR="00571D91">
        <w:rPr>
          <w:rFonts w:ascii="Kalinga" w:hAnsi="Kalinga" w:cs="Kalinga"/>
          <w:color w:val="000000" w:themeColor="text1"/>
        </w:rPr>
        <w:tab/>
      </w:r>
      <w:r w:rsidR="00571D91">
        <w:rPr>
          <w:rFonts w:ascii="Kalinga" w:hAnsi="Kalinga" w:cs="Kalinga"/>
          <w:color w:val="000000" w:themeColor="text1"/>
        </w:rPr>
        <w:tab/>
      </w:r>
      <w:r w:rsidR="00884146">
        <w:rPr>
          <w:rFonts w:ascii="Kalinga" w:hAnsi="Kalinga" w:cs="Kalinga"/>
        </w:rPr>
        <w:tab/>
      </w:r>
      <w:r w:rsidR="00541E72">
        <w:rPr>
          <w:rFonts w:ascii="Kalinga" w:hAnsi="Kalinga" w:cs="Kalinga"/>
        </w:rPr>
        <w:tab/>
      </w:r>
      <w:r w:rsidR="00541E72">
        <w:rPr>
          <w:rFonts w:ascii="Kalinga" w:hAnsi="Kalinga" w:cs="Kalinga"/>
        </w:rPr>
        <w:tab/>
      </w:r>
      <w:r w:rsidR="00541E72">
        <w:rPr>
          <w:rFonts w:ascii="Kalinga" w:hAnsi="Kalinga" w:cs="Kalinga"/>
        </w:rPr>
        <w:tab/>
      </w:r>
      <w:r w:rsidR="00541E72">
        <w:rPr>
          <w:rFonts w:ascii="Kalinga" w:hAnsi="Kalinga" w:cs="Kalinga"/>
        </w:rPr>
        <w:tab/>
      </w:r>
      <w:r w:rsidR="00541E72">
        <w:rPr>
          <w:rFonts w:ascii="Kalinga" w:hAnsi="Kalinga" w:cs="Kalinga"/>
        </w:rPr>
        <w:tab/>
      </w:r>
      <w:r w:rsidR="00541E72">
        <w:rPr>
          <w:rFonts w:ascii="Kalinga" w:hAnsi="Kalinga" w:cs="Kalinga"/>
        </w:rPr>
        <w:tab/>
      </w:r>
      <w:r w:rsidR="00541E72">
        <w:rPr>
          <w:rFonts w:ascii="Kalinga" w:hAnsi="Kalinga" w:cs="Kalinga"/>
        </w:rPr>
        <w:tab/>
      </w:r>
      <w:r w:rsidR="00541E72">
        <w:rPr>
          <w:rFonts w:ascii="Kalinga" w:hAnsi="Kalinga" w:cs="Kalinga"/>
        </w:rPr>
        <w:tab/>
        <w:t xml:space="preserve">The second purpose of Jesus Second Coming </w:t>
      </w:r>
      <w:r w:rsidR="00505CB3">
        <w:rPr>
          <w:rFonts w:ascii="Kalinga" w:hAnsi="Kalinga" w:cs="Kalinga"/>
        </w:rPr>
        <w:t xml:space="preserve">is to seal up </w:t>
      </w:r>
      <w:r w:rsidR="00101156">
        <w:rPr>
          <w:rFonts w:ascii="Kalinga" w:hAnsi="Kalinga" w:cs="Kalinga"/>
        </w:rPr>
        <w:t xml:space="preserve">new </w:t>
      </w:r>
      <w:r w:rsidR="00505CB3">
        <w:rPr>
          <w:rFonts w:ascii="Kalinga" w:hAnsi="Kalinga" w:cs="Kalinga"/>
        </w:rPr>
        <w:t xml:space="preserve">visions and prophecies.  </w:t>
      </w:r>
      <w:r w:rsidR="00323AB6">
        <w:rPr>
          <w:rFonts w:ascii="Kalinga" w:hAnsi="Kalinga" w:cs="Kalinga"/>
        </w:rPr>
        <w:t>In the words of our mentor, “Once the nation of Israel recognizes Jesus as the Messiah</w:t>
      </w:r>
      <w:r w:rsidR="00116F62">
        <w:rPr>
          <w:rFonts w:ascii="Kalinga" w:hAnsi="Kalinga" w:cs="Kalinga"/>
        </w:rPr>
        <w:t xml:space="preserve"> there will be no more need for vision or prophecy</w:t>
      </w:r>
      <w:r w:rsidR="00D04F73">
        <w:rPr>
          <w:rFonts w:ascii="Kalinga" w:hAnsi="Kalinga" w:cs="Kalinga"/>
        </w:rPr>
        <w:t xml:space="preserve"> (</w:t>
      </w:r>
      <w:r w:rsidR="0054292E">
        <w:rPr>
          <w:rFonts w:ascii="Kalinga" w:hAnsi="Kalinga" w:cs="Kalinga"/>
        </w:rPr>
        <w:t xml:space="preserve">p. 197).”  </w:t>
      </w:r>
      <w:r w:rsidR="00154C54">
        <w:rPr>
          <w:rFonts w:ascii="Kalinga" w:hAnsi="Kalinga" w:cs="Kalinga"/>
        </w:rPr>
        <w:t>“All that is to come has already been predicted.”</w:t>
      </w:r>
      <w:r w:rsidR="00FE1719">
        <w:rPr>
          <w:rFonts w:ascii="Kalinga" w:hAnsi="Kalinga" w:cs="Kalinga"/>
        </w:rPr>
        <w:t xml:space="preserve">  The </w:t>
      </w:r>
      <w:r w:rsidR="00557654">
        <w:rPr>
          <w:rFonts w:ascii="Kalinga" w:hAnsi="Kalinga" w:cs="Kalinga"/>
        </w:rPr>
        <w:t xml:space="preserve">activities on earth will be real and </w:t>
      </w:r>
      <w:r w:rsidR="00D81152">
        <w:rPr>
          <w:rFonts w:ascii="Kalinga" w:hAnsi="Kalinga" w:cs="Kalinga"/>
        </w:rPr>
        <w:t>finite</w:t>
      </w:r>
      <w:r w:rsidR="00557654">
        <w:rPr>
          <w:rFonts w:ascii="Kalinga" w:hAnsi="Kalinga" w:cs="Kalinga"/>
        </w:rPr>
        <w:t xml:space="preserve"> </w:t>
      </w:r>
      <w:r w:rsidR="00864EC3">
        <w:rPr>
          <w:rFonts w:ascii="Kalinga" w:hAnsi="Kalinga" w:cs="Kalinga"/>
        </w:rPr>
        <w:t>experiences.</w:t>
      </w:r>
      <w:r w:rsidR="00D81152">
        <w:rPr>
          <w:rFonts w:ascii="Kalinga" w:hAnsi="Kalinga" w:cs="Kalinga"/>
        </w:rPr>
        <w:tab/>
      </w:r>
      <w:r w:rsidR="00D81152">
        <w:rPr>
          <w:rFonts w:ascii="Kalinga" w:hAnsi="Kalinga" w:cs="Kalinga"/>
        </w:rPr>
        <w:tab/>
      </w:r>
      <w:r w:rsidR="00D81152">
        <w:rPr>
          <w:rFonts w:ascii="Kalinga" w:hAnsi="Kalinga" w:cs="Kalinga"/>
        </w:rPr>
        <w:tab/>
      </w:r>
      <w:r w:rsidR="00D81152">
        <w:rPr>
          <w:rFonts w:ascii="Kalinga" w:hAnsi="Kalinga" w:cs="Kalinga"/>
        </w:rPr>
        <w:tab/>
      </w:r>
      <w:r w:rsidR="00D81152">
        <w:rPr>
          <w:rFonts w:ascii="Kalinga" w:hAnsi="Kalinga" w:cs="Kalinga"/>
        </w:rPr>
        <w:tab/>
      </w:r>
      <w:r w:rsidR="00D81152">
        <w:rPr>
          <w:rFonts w:ascii="Kalinga" w:hAnsi="Kalinga" w:cs="Kalinga"/>
        </w:rPr>
        <w:tab/>
      </w:r>
      <w:r w:rsidR="00D81152">
        <w:rPr>
          <w:rFonts w:ascii="Kalinga" w:hAnsi="Kalinga" w:cs="Kalinga"/>
        </w:rPr>
        <w:tab/>
      </w:r>
      <w:r w:rsidR="00D81152">
        <w:rPr>
          <w:rFonts w:ascii="Kalinga" w:hAnsi="Kalinga" w:cs="Kalinga"/>
        </w:rPr>
        <w:tab/>
      </w:r>
      <w:r w:rsidR="00D81152">
        <w:rPr>
          <w:rFonts w:ascii="Kalinga" w:hAnsi="Kalinga" w:cs="Kalinga"/>
        </w:rPr>
        <w:tab/>
      </w:r>
      <w:r w:rsidR="00D81152">
        <w:rPr>
          <w:rFonts w:ascii="Kalinga" w:hAnsi="Kalinga" w:cs="Kalinga"/>
        </w:rPr>
        <w:tab/>
      </w:r>
      <w:r w:rsidR="00D81152">
        <w:rPr>
          <w:rFonts w:ascii="Kalinga" w:hAnsi="Kalinga" w:cs="Kalinga"/>
        </w:rPr>
        <w:tab/>
        <w:t>The third purpose Gabriel describes</w:t>
      </w:r>
      <w:r w:rsidR="0092177F">
        <w:rPr>
          <w:rFonts w:ascii="Kalinga" w:hAnsi="Kalinga" w:cs="Kalinga"/>
        </w:rPr>
        <w:t xml:space="preserve"> is the anointing of the Most Holy.  </w:t>
      </w:r>
      <w:r w:rsidR="005F0A5D">
        <w:rPr>
          <w:rFonts w:ascii="Kalinga" w:hAnsi="Kalinga" w:cs="Kalinga"/>
        </w:rPr>
        <w:t>Scholars say this could mean one or two possibilities</w:t>
      </w:r>
      <w:r w:rsidR="00D2576C">
        <w:rPr>
          <w:rFonts w:ascii="Kalinga" w:hAnsi="Kalinga" w:cs="Kalinga"/>
        </w:rPr>
        <w:t>.  This could refer to Jesus or it could refer to a place of worship</w:t>
      </w:r>
      <w:r w:rsidR="00E03423">
        <w:rPr>
          <w:rFonts w:ascii="Kalinga" w:hAnsi="Kalinga" w:cs="Kalinga"/>
        </w:rPr>
        <w:t xml:space="preserve"> since the temple in Jerusalem was always a physical place.</w:t>
      </w:r>
      <w:r w:rsidR="00740813">
        <w:rPr>
          <w:rFonts w:ascii="Kalinga" w:hAnsi="Kalinga" w:cs="Kalinga"/>
        </w:rPr>
        <w:t xml:space="preserve">  Whatever the setting the Ancient of Days will be worshipped.</w:t>
      </w:r>
      <w:r w:rsidR="000B5AD9">
        <w:rPr>
          <w:rFonts w:ascii="Kalinga" w:hAnsi="Kalinga" w:cs="Kalinga"/>
        </w:rPr>
        <w:t xml:space="preserve">  The point is, God has a plan </w:t>
      </w:r>
      <w:r w:rsidR="00E72B84">
        <w:rPr>
          <w:rFonts w:ascii="Kalinga" w:hAnsi="Kalinga" w:cs="Kalinga"/>
        </w:rPr>
        <w:t>for history on earth future</w:t>
      </w:r>
      <w:r w:rsidR="00E63C6E">
        <w:rPr>
          <w:rFonts w:ascii="Kalinga" w:hAnsi="Kalinga" w:cs="Kalinga"/>
        </w:rPr>
        <w:t xml:space="preserve"> beyond Daniel’s lifetime.  We know that</w:t>
      </w:r>
      <w:r w:rsidR="005B034A">
        <w:rPr>
          <w:rFonts w:ascii="Kalinga" w:hAnsi="Kalinga" w:cs="Kalinga"/>
        </w:rPr>
        <w:t>.</w:t>
      </w:r>
      <w:r w:rsidR="005B034A">
        <w:rPr>
          <w:rFonts w:ascii="Kalinga" w:hAnsi="Kalinga" w:cs="Kalinga"/>
        </w:rPr>
        <w:tab/>
      </w:r>
      <w:r w:rsidR="005B034A">
        <w:rPr>
          <w:rFonts w:ascii="Kalinga" w:hAnsi="Kalinga" w:cs="Kalinga"/>
        </w:rPr>
        <w:tab/>
      </w:r>
      <w:r w:rsidR="005B034A">
        <w:rPr>
          <w:rFonts w:ascii="Kalinga" w:hAnsi="Kalinga" w:cs="Kalinga"/>
        </w:rPr>
        <w:tab/>
      </w:r>
      <w:r w:rsidR="005B034A">
        <w:rPr>
          <w:rFonts w:ascii="Kalinga" w:hAnsi="Kalinga" w:cs="Kalinga"/>
        </w:rPr>
        <w:tab/>
      </w:r>
      <w:r w:rsidR="005B034A">
        <w:rPr>
          <w:rFonts w:ascii="Kalinga" w:hAnsi="Kalinga" w:cs="Kalinga"/>
        </w:rPr>
        <w:tab/>
      </w:r>
      <w:r w:rsidR="005B034A">
        <w:rPr>
          <w:rFonts w:ascii="Kalinga" w:hAnsi="Kalinga" w:cs="Kalinga"/>
        </w:rPr>
        <w:tab/>
      </w:r>
      <w:r w:rsidR="005B034A">
        <w:rPr>
          <w:rFonts w:ascii="Kalinga" w:hAnsi="Kalinga" w:cs="Kalinga"/>
        </w:rPr>
        <w:tab/>
      </w:r>
      <w:r w:rsidR="005B034A">
        <w:rPr>
          <w:rFonts w:ascii="Kalinga" w:hAnsi="Kalinga" w:cs="Kalinga"/>
        </w:rPr>
        <w:tab/>
      </w:r>
      <w:r w:rsidR="005B034A">
        <w:rPr>
          <w:rFonts w:ascii="Kalinga" w:hAnsi="Kalinga" w:cs="Kalinga"/>
        </w:rPr>
        <w:tab/>
      </w:r>
      <w:r w:rsidR="005B034A">
        <w:rPr>
          <w:rFonts w:ascii="Kalinga" w:hAnsi="Kalinga" w:cs="Kalinga"/>
        </w:rPr>
        <w:tab/>
      </w:r>
      <w:r w:rsidR="005B034A">
        <w:rPr>
          <w:rFonts w:ascii="Kalinga" w:hAnsi="Kalinga" w:cs="Kalinga"/>
        </w:rPr>
        <w:tab/>
      </w:r>
      <w:r w:rsidR="005B034A">
        <w:rPr>
          <w:rFonts w:ascii="Kalinga" w:hAnsi="Kalinga" w:cs="Kalinga"/>
        </w:rPr>
        <w:tab/>
      </w:r>
      <w:r w:rsidR="005B034A">
        <w:rPr>
          <w:rFonts w:ascii="Kalinga" w:hAnsi="Kalinga" w:cs="Kalinga"/>
        </w:rPr>
        <w:tab/>
        <w:t xml:space="preserve">What then does that mean for us?  Good question!  God has a plan for </w:t>
      </w:r>
      <w:r w:rsidR="005E23BB">
        <w:rPr>
          <w:rFonts w:ascii="Kalinga" w:hAnsi="Kalinga" w:cs="Kalinga"/>
        </w:rPr>
        <w:t>Israel,</w:t>
      </w:r>
      <w:r w:rsidR="00117852">
        <w:rPr>
          <w:rFonts w:ascii="Kalinga" w:hAnsi="Kalinga" w:cs="Kalinga"/>
        </w:rPr>
        <w:t xml:space="preserve"> and we live in the shadow of that plan.  The noise that</w:t>
      </w:r>
      <w:r w:rsidR="005E23BB">
        <w:rPr>
          <w:rFonts w:ascii="Kalinga" w:hAnsi="Kalinga" w:cs="Kalinga"/>
        </w:rPr>
        <w:t xml:space="preserve"> fills our airwaves </w:t>
      </w:r>
      <w:r w:rsidR="002B13EF">
        <w:rPr>
          <w:rFonts w:ascii="Kalinga" w:hAnsi="Kalinga" w:cs="Kalinga"/>
        </w:rPr>
        <w:t xml:space="preserve">is </w:t>
      </w:r>
      <w:r w:rsidR="002B13EF">
        <w:rPr>
          <w:rFonts w:ascii="Kalinga" w:hAnsi="Kalinga" w:cs="Kalinga"/>
        </w:rPr>
        <w:lastRenderedPageBreak/>
        <w:t>simply that</w:t>
      </w:r>
      <w:r w:rsidR="00F512A8">
        <w:rPr>
          <w:rFonts w:ascii="Kalinga" w:hAnsi="Kalinga" w:cs="Kalinga"/>
        </w:rPr>
        <w:t xml:space="preserve"> - noise</w:t>
      </w:r>
      <w:r w:rsidR="002B13EF">
        <w:rPr>
          <w:rFonts w:ascii="Kalinga" w:hAnsi="Kalinga" w:cs="Kalinga"/>
        </w:rPr>
        <w:t>.</w:t>
      </w:r>
      <w:r w:rsidR="002B13EF">
        <w:rPr>
          <w:rFonts w:ascii="Kalinga" w:hAnsi="Kalinga" w:cs="Kalinga"/>
        </w:rPr>
        <w:tab/>
      </w:r>
      <w:r w:rsidR="002B13EF">
        <w:rPr>
          <w:rFonts w:ascii="Kalinga" w:hAnsi="Kalinga" w:cs="Kalinga"/>
        </w:rPr>
        <w:tab/>
      </w:r>
      <w:r w:rsidR="00221FB3">
        <w:rPr>
          <w:rFonts w:ascii="Kalinga" w:hAnsi="Kalinga" w:cs="Kalinga"/>
        </w:rPr>
        <w:tab/>
      </w:r>
      <w:r w:rsidR="00221FB3">
        <w:rPr>
          <w:rFonts w:ascii="Kalinga" w:hAnsi="Kalinga" w:cs="Kalinga"/>
        </w:rPr>
        <w:tab/>
      </w:r>
      <w:r w:rsidR="00221FB3">
        <w:rPr>
          <w:rFonts w:ascii="Kalinga" w:hAnsi="Kalinga" w:cs="Kalinga"/>
        </w:rPr>
        <w:tab/>
      </w:r>
      <w:r w:rsidR="00221FB3">
        <w:rPr>
          <w:rFonts w:ascii="Kalinga" w:hAnsi="Kalinga" w:cs="Kalinga"/>
        </w:rPr>
        <w:tab/>
      </w:r>
      <w:r w:rsidR="00221FB3">
        <w:rPr>
          <w:rFonts w:ascii="Kalinga" w:hAnsi="Kalinga" w:cs="Kalinga"/>
        </w:rPr>
        <w:tab/>
      </w:r>
      <w:r w:rsidR="00221FB3">
        <w:rPr>
          <w:rFonts w:ascii="Kalinga" w:hAnsi="Kalinga" w:cs="Kalinga"/>
        </w:rPr>
        <w:tab/>
      </w:r>
      <w:r w:rsidR="00221FB3">
        <w:rPr>
          <w:rFonts w:ascii="Kalinga" w:hAnsi="Kalinga" w:cs="Kalinga"/>
        </w:rPr>
        <w:tab/>
      </w:r>
      <w:r w:rsidR="00221FB3">
        <w:rPr>
          <w:rFonts w:ascii="Kalinga" w:hAnsi="Kalinga" w:cs="Kalinga"/>
        </w:rPr>
        <w:tab/>
      </w:r>
      <w:r w:rsidR="00221FB3">
        <w:rPr>
          <w:rFonts w:ascii="Kalinga" w:hAnsi="Kalinga" w:cs="Kalinga"/>
        </w:rPr>
        <w:tab/>
      </w:r>
      <w:r w:rsidR="00221FB3">
        <w:rPr>
          <w:rFonts w:ascii="Kalinga" w:hAnsi="Kalinga" w:cs="Kalinga"/>
        </w:rPr>
        <w:tab/>
      </w:r>
      <w:r w:rsidR="002B13EF">
        <w:rPr>
          <w:rFonts w:ascii="Kalinga" w:hAnsi="Kalinga" w:cs="Kalinga"/>
        </w:rPr>
        <w:t>God is a communicator extraordinaire</w:t>
      </w:r>
      <w:r w:rsidR="00221FB3">
        <w:rPr>
          <w:rFonts w:ascii="Kalinga" w:hAnsi="Kalinga" w:cs="Kalinga"/>
        </w:rPr>
        <w:t xml:space="preserve"> and can move quickly when it fits His purposes.  How often has our prayer gone on and on</w:t>
      </w:r>
      <w:r w:rsidR="00337A16">
        <w:rPr>
          <w:rFonts w:ascii="Kalinga" w:hAnsi="Kalinga" w:cs="Kalinga"/>
        </w:rPr>
        <w:t xml:space="preserve"> and then suddenly there’s the answer, </w:t>
      </w:r>
      <w:r w:rsidR="00746588">
        <w:rPr>
          <w:rFonts w:ascii="Kalinga" w:hAnsi="Kalinga" w:cs="Kalinga"/>
        </w:rPr>
        <w:t>as though it were</w:t>
      </w:r>
      <w:r w:rsidR="00337A16">
        <w:rPr>
          <w:rFonts w:ascii="Kalinga" w:hAnsi="Kalinga" w:cs="Kalinga"/>
        </w:rPr>
        <w:t xml:space="preserve"> all of a sudden.  </w:t>
      </w:r>
      <w:r w:rsidR="00546A20">
        <w:rPr>
          <w:rFonts w:ascii="Kalinga" w:hAnsi="Kalinga" w:cs="Kalinga"/>
        </w:rPr>
        <w:t>As we learn to know Him His ways don’t surprise us.</w:t>
      </w:r>
      <w:r w:rsidR="00ED32A5">
        <w:rPr>
          <w:rFonts w:ascii="Kalinga" w:hAnsi="Kalinga" w:cs="Kalinga"/>
        </w:rPr>
        <w:t xml:space="preserve">  Since we live in a realm that includes time</w:t>
      </w:r>
      <w:r w:rsidR="00AF653D">
        <w:rPr>
          <w:rFonts w:ascii="Kalinga" w:hAnsi="Kalinga" w:cs="Kalinga"/>
        </w:rPr>
        <w:t>, God’s movement within our realm seems to always include time</w:t>
      </w:r>
      <w:r w:rsidR="00C7083C">
        <w:rPr>
          <w:rFonts w:ascii="Kalinga" w:hAnsi="Kalinga" w:cs="Kalinga"/>
        </w:rPr>
        <w:t>.  God gets to define the timeliness in His communication.</w:t>
      </w:r>
      <w:r w:rsidR="00117852">
        <w:rPr>
          <w:rFonts w:ascii="Kalinga" w:hAnsi="Kalinga" w:cs="Kalinga"/>
        </w:rPr>
        <w:t xml:space="preserve"> </w:t>
      </w:r>
      <w:r w:rsidR="008D14CF">
        <w:rPr>
          <w:rFonts w:ascii="Kalinga" w:hAnsi="Kalinga" w:cs="Kalinga"/>
        </w:rPr>
        <w:tab/>
      </w:r>
      <w:r w:rsidR="008D14CF">
        <w:rPr>
          <w:rFonts w:ascii="Kalinga" w:hAnsi="Kalinga" w:cs="Kalinga"/>
        </w:rPr>
        <w:tab/>
      </w:r>
      <w:r w:rsidR="008D14CF">
        <w:rPr>
          <w:rFonts w:ascii="Kalinga" w:hAnsi="Kalinga" w:cs="Kalinga"/>
        </w:rPr>
        <w:tab/>
      </w:r>
      <w:r w:rsidR="008D14CF">
        <w:rPr>
          <w:rFonts w:ascii="Kalinga" w:hAnsi="Kalinga" w:cs="Kalinga"/>
        </w:rPr>
        <w:tab/>
      </w:r>
      <w:r w:rsidR="008D14CF">
        <w:rPr>
          <w:rFonts w:ascii="Kalinga" w:hAnsi="Kalinga" w:cs="Kalinga"/>
        </w:rPr>
        <w:tab/>
      </w:r>
      <w:r w:rsidR="008D14CF">
        <w:rPr>
          <w:rFonts w:ascii="Kalinga" w:hAnsi="Kalinga" w:cs="Kalinga"/>
        </w:rPr>
        <w:tab/>
      </w:r>
      <w:r w:rsidR="008D14CF">
        <w:rPr>
          <w:rFonts w:ascii="Kalinga" w:hAnsi="Kalinga" w:cs="Kalinga"/>
        </w:rPr>
        <w:tab/>
      </w:r>
      <w:r w:rsidR="008D14CF">
        <w:rPr>
          <w:rFonts w:ascii="Kalinga" w:hAnsi="Kalinga" w:cs="Kalinga"/>
        </w:rPr>
        <w:tab/>
      </w:r>
      <w:r w:rsidR="008D14CF">
        <w:rPr>
          <w:rFonts w:ascii="Kalinga" w:hAnsi="Kalinga" w:cs="Kalinga"/>
        </w:rPr>
        <w:tab/>
      </w:r>
      <w:r w:rsidR="008D14CF">
        <w:rPr>
          <w:rFonts w:ascii="Kalinga" w:hAnsi="Kalinga" w:cs="Kalinga"/>
        </w:rPr>
        <w:tab/>
      </w:r>
      <w:r w:rsidR="008D14CF">
        <w:rPr>
          <w:rFonts w:ascii="Kalinga" w:hAnsi="Kalinga" w:cs="Kalinga"/>
        </w:rPr>
        <w:tab/>
        <w:t xml:space="preserve">In His ways, God has covered all the bases from His side.  Nothing is too hard </w:t>
      </w:r>
      <w:r w:rsidR="0062617B">
        <w:rPr>
          <w:rFonts w:ascii="Kalinga" w:hAnsi="Kalinga" w:cs="Kalinga"/>
        </w:rPr>
        <w:t>nor too far in the future.  He always has it!</w:t>
      </w:r>
      <w:r w:rsidR="009A15B5">
        <w:rPr>
          <w:rFonts w:ascii="Kalinga" w:hAnsi="Kalinga" w:cs="Kalinga"/>
        </w:rPr>
        <w:t xml:space="preserve">  Remember that!</w:t>
      </w:r>
      <w:r w:rsidR="006871A8">
        <w:rPr>
          <w:rFonts w:ascii="Kalinga" w:hAnsi="Kalinga" w:cs="Kalinga"/>
        </w:rPr>
        <w:tab/>
      </w:r>
      <w:r w:rsidR="006871A8">
        <w:rPr>
          <w:rFonts w:ascii="Kalinga" w:hAnsi="Kalinga" w:cs="Kalinga"/>
        </w:rPr>
        <w:tab/>
      </w:r>
      <w:r w:rsidR="006871A8">
        <w:rPr>
          <w:rFonts w:ascii="Kalinga" w:hAnsi="Kalinga" w:cs="Kalinga"/>
        </w:rPr>
        <w:tab/>
      </w:r>
      <w:r w:rsidR="006871A8">
        <w:rPr>
          <w:rFonts w:ascii="Kalinga" w:hAnsi="Kalinga" w:cs="Kalinga"/>
        </w:rPr>
        <w:tab/>
        <w:t>God always has purposes in what He does.</w:t>
      </w:r>
      <w:r w:rsidR="00C321A4">
        <w:rPr>
          <w:rFonts w:ascii="Kalinga" w:hAnsi="Kalinga" w:cs="Kalinga"/>
        </w:rPr>
        <w:t xml:space="preserve">  When was and when will ha</w:t>
      </w:r>
      <w:r w:rsidR="00E76BDF">
        <w:rPr>
          <w:rFonts w:ascii="Kalinga" w:hAnsi="Kalinga" w:cs="Kalinga"/>
        </w:rPr>
        <w:t>ve</w:t>
      </w:r>
      <w:r w:rsidR="00C321A4">
        <w:rPr>
          <w:rFonts w:ascii="Kalinga" w:hAnsi="Kalinga" w:cs="Kalinga"/>
        </w:rPr>
        <w:t xml:space="preserve"> always been a part of Jesus’ advents.</w:t>
      </w:r>
      <w:r w:rsidR="00E76BDF">
        <w:rPr>
          <w:rFonts w:ascii="Kalinga" w:hAnsi="Kalinga" w:cs="Kalinga"/>
        </w:rPr>
        <w:t xml:space="preserve">  </w:t>
      </w:r>
      <w:r w:rsidR="00A757CB">
        <w:rPr>
          <w:rFonts w:ascii="Kalinga" w:hAnsi="Kalinga" w:cs="Kalinga"/>
        </w:rPr>
        <w:t xml:space="preserve">The when biblically described as, “in the fullness of time.”  </w:t>
      </w:r>
      <w:r w:rsidR="00E76BDF">
        <w:rPr>
          <w:rFonts w:ascii="Kalinga" w:hAnsi="Kalinga" w:cs="Kalinga"/>
        </w:rPr>
        <w:t>The answer to the question</w:t>
      </w:r>
      <w:r w:rsidR="00704AE0">
        <w:rPr>
          <w:rFonts w:ascii="Kalinga" w:hAnsi="Kalinga" w:cs="Kalinga"/>
        </w:rPr>
        <w:t xml:space="preserve"> consistently is, when the time is right according to God’s will.</w:t>
      </w:r>
      <w:r w:rsidR="00DD468D">
        <w:rPr>
          <w:rFonts w:ascii="Kalinga" w:hAnsi="Kalinga" w:cs="Kalinga"/>
        </w:rPr>
        <w:t xml:space="preserve">  From when He spoke to Daniel through Gabriel, the first advent </w:t>
      </w:r>
      <w:r w:rsidR="009B71A9">
        <w:rPr>
          <w:rFonts w:ascii="Kalinga" w:hAnsi="Kalinga" w:cs="Kalinga"/>
        </w:rPr>
        <w:t xml:space="preserve">would take place within 490 years.  The second advent </w:t>
      </w:r>
      <w:r w:rsidR="002A3A63">
        <w:rPr>
          <w:rFonts w:ascii="Kalinga" w:hAnsi="Kalinga" w:cs="Kalinga"/>
        </w:rPr>
        <w:t>will take place when the necessary steps take place.</w:t>
      </w:r>
      <w:r w:rsidR="00D91204">
        <w:rPr>
          <w:rFonts w:ascii="Kalinga" w:hAnsi="Kalinga" w:cs="Kalinga"/>
        </w:rPr>
        <w:t xml:space="preserve">  Throughout the scriptures God has always given us clues</w:t>
      </w:r>
      <w:r w:rsidR="008D2646">
        <w:rPr>
          <w:rFonts w:ascii="Kalinga" w:hAnsi="Kalinga" w:cs="Kalinga"/>
        </w:rPr>
        <w:t>, but different than the game, Clue, there is no mystery to be solved just one to be lived.</w:t>
      </w:r>
      <w:r w:rsidR="002A3A63">
        <w:rPr>
          <w:rFonts w:ascii="Kalinga" w:hAnsi="Kalinga" w:cs="Kalinga"/>
        </w:rPr>
        <w:tab/>
      </w:r>
      <w:r w:rsidR="002A3A63">
        <w:rPr>
          <w:rFonts w:ascii="Kalinga" w:hAnsi="Kalinga" w:cs="Kalinga"/>
        </w:rPr>
        <w:tab/>
      </w:r>
      <w:r w:rsidR="002A3A63">
        <w:rPr>
          <w:rFonts w:ascii="Kalinga" w:hAnsi="Kalinga" w:cs="Kalinga"/>
        </w:rPr>
        <w:tab/>
      </w:r>
      <w:r w:rsidR="002A3A63">
        <w:rPr>
          <w:rFonts w:ascii="Kalinga" w:hAnsi="Kalinga" w:cs="Kalinga"/>
        </w:rPr>
        <w:tab/>
      </w:r>
      <w:r w:rsidR="002A3A63">
        <w:rPr>
          <w:rFonts w:ascii="Kalinga" w:hAnsi="Kalinga" w:cs="Kalinga"/>
        </w:rPr>
        <w:tab/>
      </w:r>
      <w:r w:rsidR="00D91204">
        <w:rPr>
          <w:rFonts w:ascii="Kalinga" w:hAnsi="Kalinga" w:cs="Kalinga"/>
        </w:rPr>
        <w:tab/>
      </w:r>
      <w:r w:rsidR="00D91204">
        <w:rPr>
          <w:rFonts w:ascii="Kalinga" w:hAnsi="Kalinga" w:cs="Kalinga"/>
        </w:rPr>
        <w:tab/>
      </w:r>
      <w:r w:rsidR="008D2646">
        <w:rPr>
          <w:rFonts w:ascii="Kalinga" w:hAnsi="Kalinga" w:cs="Kalinga"/>
        </w:rPr>
        <w:tab/>
      </w:r>
      <w:r w:rsidR="008D2646">
        <w:rPr>
          <w:rFonts w:ascii="Kalinga" w:hAnsi="Kalinga" w:cs="Kalinga"/>
        </w:rPr>
        <w:tab/>
      </w:r>
      <w:r w:rsidR="002A3A63">
        <w:rPr>
          <w:rFonts w:ascii="Kalinga" w:hAnsi="Kalinga" w:cs="Kalinga"/>
        </w:rPr>
        <w:t>Recognize this there is a future for Israel in God’s story of redemption.</w:t>
      </w:r>
      <w:r w:rsidR="004F141F">
        <w:rPr>
          <w:rFonts w:ascii="Kalinga" w:hAnsi="Kalinga" w:cs="Kalinga"/>
        </w:rPr>
        <w:t xml:space="preserve"> </w:t>
      </w:r>
      <w:r w:rsidR="007724FF">
        <w:rPr>
          <w:rFonts w:ascii="Kalinga" w:hAnsi="Kalinga" w:cs="Kalinga"/>
        </w:rPr>
        <w:t xml:space="preserve"> Don’t be</w:t>
      </w:r>
      <w:r w:rsidR="00B80C82">
        <w:rPr>
          <w:rFonts w:ascii="Kalinga" w:hAnsi="Kalinga" w:cs="Kalinga"/>
        </w:rPr>
        <w:t xml:space="preserve"> dissuaded by the noise.</w:t>
      </w:r>
      <w:r w:rsidR="00EF1935">
        <w:rPr>
          <w:rFonts w:ascii="Kalinga" w:hAnsi="Kalinga" w:cs="Kalinga"/>
        </w:rPr>
        <w:t xml:space="preserve">  God has a sovereign hold on all that is.</w:t>
      </w:r>
      <w:r w:rsidR="00EF1935">
        <w:rPr>
          <w:rFonts w:ascii="Kalinga" w:hAnsi="Kalinga" w:cs="Kalinga"/>
        </w:rPr>
        <w:tab/>
      </w:r>
      <w:r w:rsidR="00EF1935">
        <w:rPr>
          <w:rFonts w:ascii="Kalinga" w:hAnsi="Kalinga" w:cs="Kalinga"/>
        </w:rPr>
        <w:tab/>
      </w:r>
      <w:r w:rsidR="00EF1935">
        <w:rPr>
          <w:rFonts w:ascii="Kalinga" w:hAnsi="Kalinga" w:cs="Kalinga"/>
        </w:rPr>
        <w:tab/>
      </w:r>
      <w:r w:rsidR="00EF1935">
        <w:rPr>
          <w:rFonts w:ascii="Kalinga" w:hAnsi="Kalinga" w:cs="Kalinga"/>
        </w:rPr>
        <w:tab/>
      </w:r>
      <w:r w:rsidR="004F141F">
        <w:rPr>
          <w:rFonts w:ascii="Kalinga" w:hAnsi="Kalinga" w:cs="Kalinga"/>
        </w:rPr>
        <w:t xml:space="preserve"> </w:t>
      </w:r>
      <w:r w:rsidR="00A86977">
        <w:rPr>
          <w:rFonts w:ascii="Kalinga" w:hAnsi="Kalinga" w:cs="Kalinga"/>
        </w:rPr>
        <w:t>Therefore,</w:t>
      </w:r>
      <w:r w:rsidR="002E22DB">
        <w:rPr>
          <w:rFonts w:ascii="Kalinga" w:hAnsi="Kalinga" w:cs="Kalinga"/>
        </w:rPr>
        <w:t xml:space="preserve"> for us</w:t>
      </w:r>
      <w:r w:rsidR="004F141F">
        <w:rPr>
          <w:rFonts w:ascii="Kalinga" w:hAnsi="Kalinga" w:cs="Kalinga"/>
        </w:rPr>
        <w:t>, in the present</w:t>
      </w:r>
      <w:r w:rsidR="002E22DB">
        <w:rPr>
          <w:rFonts w:ascii="Kalinga" w:hAnsi="Kalinga" w:cs="Kalinga"/>
        </w:rPr>
        <w:t>,</w:t>
      </w:r>
      <w:r w:rsidR="004F141F">
        <w:rPr>
          <w:rFonts w:ascii="Kalinga" w:hAnsi="Kalinga" w:cs="Kalinga"/>
        </w:rPr>
        <w:t xml:space="preserve"> aligning our hearts with the heart of God is our most important task.</w:t>
      </w:r>
      <w:r w:rsidR="001A090C">
        <w:rPr>
          <w:rFonts w:ascii="Kalinga" w:hAnsi="Kalinga" w:cs="Kalinga"/>
        </w:rPr>
        <w:t xml:space="preserve">  It will lead us </w:t>
      </w:r>
      <w:r w:rsidR="00CA5A35">
        <w:rPr>
          <w:rFonts w:ascii="Kalinga" w:hAnsi="Kalinga" w:cs="Kalinga"/>
        </w:rPr>
        <w:t>to be</w:t>
      </w:r>
      <w:r w:rsidR="001A090C">
        <w:rPr>
          <w:rFonts w:ascii="Kalinga" w:hAnsi="Kalinga" w:cs="Kalinga"/>
        </w:rPr>
        <w:t xml:space="preserve"> the kind of </w:t>
      </w:r>
      <w:r w:rsidR="005104CA">
        <w:rPr>
          <w:rFonts w:ascii="Kalinga" w:hAnsi="Kalinga" w:cs="Kalinga"/>
        </w:rPr>
        <w:t>person</w:t>
      </w:r>
      <w:r w:rsidR="001A090C">
        <w:rPr>
          <w:rFonts w:ascii="Kalinga" w:hAnsi="Kalinga" w:cs="Kalinga"/>
        </w:rPr>
        <w:t xml:space="preserve"> we are to </w:t>
      </w:r>
      <w:r w:rsidR="00DC0A9F">
        <w:rPr>
          <w:rFonts w:ascii="Kalinga" w:hAnsi="Kalinga" w:cs="Kalinga"/>
        </w:rPr>
        <w:t>become,</w:t>
      </w:r>
      <w:r w:rsidR="001A090C">
        <w:rPr>
          <w:rFonts w:ascii="Kalinga" w:hAnsi="Kalinga" w:cs="Kalinga"/>
        </w:rPr>
        <w:t xml:space="preserve"> and it will lead us to do what he has called us to do</w:t>
      </w:r>
      <w:r w:rsidR="00DC0A9F">
        <w:rPr>
          <w:rFonts w:ascii="Kalinga" w:hAnsi="Kalinga" w:cs="Kalinga"/>
        </w:rPr>
        <w:t xml:space="preserve"> for He has called each of us by name.  </w:t>
      </w:r>
      <w:r w:rsidR="00B56624">
        <w:rPr>
          <w:rFonts w:ascii="Kalinga" w:hAnsi="Kalinga" w:cs="Kalinga"/>
        </w:rPr>
        <w:t>Our place, each of us, is unique in His universe</w:t>
      </w:r>
      <w:r w:rsidR="009E1F21">
        <w:rPr>
          <w:rFonts w:ascii="Kalinga" w:hAnsi="Kalinga" w:cs="Kalinga"/>
        </w:rPr>
        <w:t>.</w:t>
      </w:r>
      <w:r w:rsidR="005104CA">
        <w:rPr>
          <w:rFonts w:ascii="Kalinga" w:hAnsi="Kalinga" w:cs="Kalinga"/>
        </w:rPr>
        <w:t xml:space="preserve">  No one else is designed to be me and no one else is given the </w:t>
      </w:r>
      <w:r w:rsidR="00F62560">
        <w:rPr>
          <w:rFonts w:ascii="Kalinga" w:hAnsi="Kalinga" w:cs="Kalinga"/>
        </w:rPr>
        <w:t>task I have been given.</w:t>
      </w:r>
      <w:r w:rsidR="00DC0A9F">
        <w:rPr>
          <w:rFonts w:ascii="Kalinga" w:hAnsi="Kalinga" w:cs="Kalinga"/>
        </w:rPr>
        <w:t xml:space="preserve"> </w:t>
      </w:r>
      <w:r w:rsidR="00323AB6">
        <w:rPr>
          <w:rFonts w:ascii="Kalinga" w:hAnsi="Kalinga" w:cs="Kalinga"/>
        </w:rPr>
        <w:t xml:space="preserve"> </w:t>
      </w:r>
    </w:p>
    <w:p w14:paraId="3579B957" w14:textId="68C8F563" w:rsidR="00A04A0A" w:rsidRPr="00A04A0A" w:rsidRDefault="00A04A0A">
      <w:pPr>
        <w:rPr>
          <w:rFonts w:ascii="Kalinga" w:hAnsi="Kalinga" w:cs="Kalinga"/>
        </w:rPr>
      </w:pPr>
      <w:r>
        <w:rPr>
          <w:rFonts w:ascii="Kalinga" w:hAnsi="Kalinga" w:cs="Kalinga"/>
        </w:rPr>
        <w:t xml:space="preserve"> </w:t>
      </w:r>
    </w:p>
    <w:sectPr w:rsidR="00A04A0A" w:rsidRPr="00A04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alinga">
    <w:charset w:val="00"/>
    <w:family w:val="swiss"/>
    <w:pitch w:val="variable"/>
    <w:sig w:usb0="0008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0A"/>
    <w:rsid w:val="000B20BE"/>
    <w:rsid w:val="000B3621"/>
    <w:rsid w:val="000B5AD9"/>
    <w:rsid w:val="000E3F40"/>
    <w:rsid w:val="00101156"/>
    <w:rsid w:val="00104380"/>
    <w:rsid w:val="001079A8"/>
    <w:rsid w:val="00116F62"/>
    <w:rsid w:val="00117852"/>
    <w:rsid w:val="0013433A"/>
    <w:rsid w:val="00135B6B"/>
    <w:rsid w:val="00154C54"/>
    <w:rsid w:val="001618B4"/>
    <w:rsid w:val="00162103"/>
    <w:rsid w:val="001638EE"/>
    <w:rsid w:val="00165F20"/>
    <w:rsid w:val="001A090C"/>
    <w:rsid w:val="001C409C"/>
    <w:rsid w:val="001D593E"/>
    <w:rsid w:val="00221FB3"/>
    <w:rsid w:val="0025699E"/>
    <w:rsid w:val="00262AB7"/>
    <w:rsid w:val="00284774"/>
    <w:rsid w:val="00294277"/>
    <w:rsid w:val="002A3A63"/>
    <w:rsid w:val="002B13EF"/>
    <w:rsid w:val="002E22DB"/>
    <w:rsid w:val="002E37E1"/>
    <w:rsid w:val="002E6B0C"/>
    <w:rsid w:val="003108E4"/>
    <w:rsid w:val="003162D7"/>
    <w:rsid w:val="00323AB6"/>
    <w:rsid w:val="00334F53"/>
    <w:rsid w:val="003371AE"/>
    <w:rsid w:val="00337A16"/>
    <w:rsid w:val="003747F1"/>
    <w:rsid w:val="00451EE0"/>
    <w:rsid w:val="00460128"/>
    <w:rsid w:val="00462CF0"/>
    <w:rsid w:val="004901FE"/>
    <w:rsid w:val="004B65A4"/>
    <w:rsid w:val="004D5E1D"/>
    <w:rsid w:val="004E0B76"/>
    <w:rsid w:val="004F141F"/>
    <w:rsid w:val="00500CA2"/>
    <w:rsid w:val="00505CB3"/>
    <w:rsid w:val="005104CA"/>
    <w:rsid w:val="005203B5"/>
    <w:rsid w:val="00530627"/>
    <w:rsid w:val="00535BB1"/>
    <w:rsid w:val="00540450"/>
    <w:rsid w:val="00541E72"/>
    <w:rsid w:val="0054292E"/>
    <w:rsid w:val="00546A20"/>
    <w:rsid w:val="00557654"/>
    <w:rsid w:val="00566845"/>
    <w:rsid w:val="00571D91"/>
    <w:rsid w:val="005B034A"/>
    <w:rsid w:val="005E23BB"/>
    <w:rsid w:val="005F0A5D"/>
    <w:rsid w:val="00613C36"/>
    <w:rsid w:val="0062617B"/>
    <w:rsid w:val="006313FD"/>
    <w:rsid w:val="00642774"/>
    <w:rsid w:val="00642CC2"/>
    <w:rsid w:val="00685538"/>
    <w:rsid w:val="006871A8"/>
    <w:rsid w:val="00704AE0"/>
    <w:rsid w:val="00740813"/>
    <w:rsid w:val="00746588"/>
    <w:rsid w:val="007527CA"/>
    <w:rsid w:val="007724FF"/>
    <w:rsid w:val="0077510A"/>
    <w:rsid w:val="008221CF"/>
    <w:rsid w:val="008436E0"/>
    <w:rsid w:val="00864EC3"/>
    <w:rsid w:val="00867824"/>
    <w:rsid w:val="0087058A"/>
    <w:rsid w:val="00884146"/>
    <w:rsid w:val="008D14CF"/>
    <w:rsid w:val="008D2646"/>
    <w:rsid w:val="0091297F"/>
    <w:rsid w:val="00921217"/>
    <w:rsid w:val="0092177F"/>
    <w:rsid w:val="00940154"/>
    <w:rsid w:val="0094036E"/>
    <w:rsid w:val="009927D0"/>
    <w:rsid w:val="00992F0B"/>
    <w:rsid w:val="0099373D"/>
    <w:rsid w:val="009A15B5"/>
    <w:rsid w:val="009A4CA3"/>
    <w:rsid w:val="009B71A9"/>
    <w:rsid w:val="009E1F21"/>
    <w:rsid w:val="00A04A0A"/>
    <w:rsid w:val="00A757CB"/>
    <w:rsid w:val="00A81CE7"/>
    <w:rsid w:val="00A86977"/>
    <w:rsid w:val="00A914AD"/>
    <w:rsid w:val="00AF653D"/>
    <w:rsid w:val="00B44E23"/>
    <w:rsid w:val="00B4677D"/>
    <w:rsid w:val="00B55181"/>
    <w:rsid w:val="00B56624"/>
    <w:rsid w:val="00B80C82"/>
    <w:rsid w:val="00BB7764"/>
    <w:rsid w:val="00BD5C83"/>
    <w:rsid w:val="00C321A4"/>
    <w:rsid w:val="00C36345"/>
    <w:rsid w:val="00C65F0D"/>
    <w:rsid w:val="00C7083C"/>
    <w:rsid w:val="00CA5A35"/>
    <w:rsid w:val="00CB4897"/>
    <w:rsid w:val="00CD4BB0"/>
    <w:rsid w:val="00CE2537"/>
    <w:rsid w:val="00CE2784"/>
    <w:rsid w:val="00D04F73"/>
    <w:rsid w:val="00D11990"/>
    <w:rsid w:val="00D2576C"/>
    <w:rsid w:val="00D81152"/>
    <w:rsid w:val="00D91204"/>
    <w:rsid w:val="00DB01BA"/>
    <w:rsid w:val="00DB498C"/>
    <w:rsid w:val="00DC0A9F"/>
    <w:rsid w:val="00DD190A"/>
    <w:rsid w:val="00DD468D"/>
    <w:rsid w:val="00DE2D94"/>
    <w:rsid w:val="00DF58DD"/>
    <w:rsid w:val="00E03423"/>
    <w:rsid w:val="00E343E4"/>
    <w:rsid w:val="00E559B7"/>
    <w:rsid w:val="00E63C6E"/>
    <w:rsid w:val="00E72B84"/>
    <w:rsid w:val="00E72F91"/>
    <w:rsid w:val="00E76BDF"/>
    <w:rsid w:val="00E80D29"/>
    <w:rsid w:val="00E94B5D"/>
    <w:rsid w:val="00E94DD0"/>
    <w:rsid w:val="00EB30F7"/>
    <w:rsid w:val="00EB3258"/>
    <w:rsid w:val="00ED32A5"/>
    <w:rsid w:val="00EF0544"/>
    <w:rsid w:val="00EF1935"/>
    <w:rsid w:val="00F03BBC"/>
    <w:rsid w:val="00F45B3E"/>
    <w:rsid w:val="00F512A8"/>
    <w:rsid w:val="00F62560"/>
    <w:rsid w:val="00F7429B"/>
    <w:rsid w:val="00F803A6"/>
    <w:rsid w:val="00FE1719"/>
    <w:rsid w:val="00FF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69AC"/>
  <w15:chartTrackingRefBased/>
  <w15:docId w15:val="{FE5A0CD0-EA1D-4C2E-B308-9317BFD4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4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4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4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A0A"/>
    <w:rPr>
      <w:rFonts w:eastAsiaTheme="majorEastAsia" w:cstheme="majorBidi"/>
      <w:color w:val="272727" w:themeColor="text1" w:themeTint="D8"/>
    </w:rPr>
  </w:style>
  <w:style w:type="paragraph" w:styleId="Title">
    <w:name w:val="Title"/>
    <w:basedOn w:val="Normal"/>
    <w:next w:val="Normal"/>
    <w:link w:val="TitleChar"/>
    <w:uiPriority w:val="10"/>
    <w:qFormat/>
    <w:rsid w:val="00A04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A0A"/>
    <w:pPr>
      <w:spacing w:before="160"/>
      <w:jc w:val="center"/>
    </w:pPr>
    <w:rPr>
      <w:i/>
      <w:iCs/>
      <w:color w:val="404040" w:themeColor="text1" w:themeTint="BF"/>
    </w:rPr>
  </w:style>
  <w:style w:type="character" w:customStyle="1" w:styleId="QuoteChar">
    <w:name w:val="Quote Char"/>
    <w:basedOn w:val="DefaultParagraphFont"/>
    <w:link w:val="Quote"/>
    <w:uiPriority w:val="29"/>
    <w:rsid w:val="00A04A0A"/>
    <w:rPr>
      <w:i/>
      <w:iCs/>
      <w:color w:val="404040" w:themeColor="text1" w:themeTint="BF"/>
    </w:rPr>
  </w:style>
  <w:style w:type="paragraph" w:styleId="ListParagraph">
    <w:name w:val="List Paragraph"/>
    <w:basedOn w:val="Normal"/>
    <w:uiPriority w:val="34"/>
    <w:qFormat/>
    <w:rsid w:val="00A04A0A"/>
    <w:pPr>
      <w:ind w:left="720"/>
      <w:contextualSpacing/>
    </w:pPr>
  </w:style>
  <w:style w:type="character" w:styleId="IntenseEmphasis">
    <w:name w:val="Intense Emphasis"/>
    <w:basedOn w:val="DefaultParagraphFont"/>
    <w:uiPriority w:val="21"/>
    <w:qFormat/>
    <w:rsid w:val="00A04A0A"/>
    <w:rPr>
      <w:i/>
      <w:iCs/>
      <w:color w:val="0F4761" w:themeColor="accent1" w:themeShade="BF"/>
    </w:rPr>
  </w:style>
  <w:style w:type="paragraph" w:styleId="IntenseQuote">
    <w:name w:val="Intense Quote"/>
    <w:basedOn w:val="Normal"/>
    <w:next w:val="Normal"/>
    <w:link w:val="IntenseQuoteChar"/>
    <w:uiPriority w:val="30"/>
    <w:qFormat/>
    <w:rsid w:val="00A04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A0A"/>
    <w:rPr>
      <w:i/>
      <w:iCs/>
      <w:color w:val="0F4761" w:themeColor="accent1" w:themeShade="BF"/>
    </w:rPr>
  </w:style>
  <w:style w:type="character" w:styleId="IntenseReference">
    <w:name w:val="Intense Reference"/>
    <w:basedOn w:val="DefaultParagraphFont"/>
    <w:uiPriority w:val="32"/>
    <w:qFormat/>
    <w:rsid w:val="00A04A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Johnson</dc:creator>
  <cp:keywords/>
  <dc:description/>
  <cp:lastModifiedBy>Bob Johnson</cp:lastModifiedBy>
  <cp:revision>138</cp:revision>
  <dcterms:created xsi:type="dcterms:W3CDTF">2025-03-10T22:28:00Z</dcterms:created>
  <dcterms:modified xsi:type="dcterms:W3CDTF">2025-03-15T17:24:00Z</dcterms:modified>
</cp:coreProperties>
</file>